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3DE" w:rsidRDefault="003423DE" w:rsidP="003423DE">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t>「魅力基隆-山海神廚」</w:t>
      </w:r>
      <w:r>
        <w:rPr>
          <w:rFonts w:ascii="標楷體" w:eastAsia="標楷體" w:hAnsi="標楷體" w:cs="標楷體" w:hint="eastAsia"/>
          <w:b/>
          <w:sz w:val="34"/>
          <w:szCs w:val="34"/>
        </w:rPr>
        <w:t>111年度第四</w:t>
      </w:r>
      <w:r w:rsidRPr="000278D3">
        <w:rPr>
          <w:rFonts w:ascii="標楷體" w:eastAsia="標楷體" w:hAnsi="標楷體" w:cs="標楷體" w:hint="eastAsia"/>
          <w:b/>
          <w:sz w:val="34"/>
          <w:szCs w:val="34"/>
        </w:rPr>
        <w:t>屆全國國中小暨高中</w:t>
      </w:r>
    </w:p>
    <w:p w:rsidR="003423DE" w:rsidRPr="00BC21BE" w:rsidRDefault="003423DE" w:rsidP="003423D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Pr>
          <w:rFonts w:ascii="標楷體" w:eastAsia="標楷體" w:hAnsi="標楷體" w:cs="標楷體" w:hint="eastAsia"/>
          <w:b/>
          <w:sz w:val="34"/>
          <w:szCs w:val="34"/>
        </w:rPr>
        <w:t>延期</w:t>
      </w:r>
      <w:r w:rsidRPr="00BC21BE">
        <w:rPr>
          <w:rFonts w:ascii="標楷體" w:eastAsia="標楷體" w:hAnsi="標楷體" w:cs="標楷體"/>
          <w:b/>
          <w:sz w:val="34"/>
          <w:szCs w:val="34"/>
        </w:rPr>
        <w:t>計畫</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主辦單位：基隆市政府。</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協辦單位：基隆區漁會、基隆市農會、崇右科技大學、產業發展處、基隆市觀光及城市行銷處、基隆市綜合發展處、基隆市警察局、基隆市消防局、基隆市衛生局、基隆市環保局。</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承辦單位：基隆市深美國民小學。</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依    據：基隆市111-114年環境教育永續發展中程計畫。</w:t>
      </w:r>
    </w:p>
    <w:p w:rsidR="0061251B"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目    的：透過多元、創意、永續、在地及生活化的料理競賽，讓學生參與午餐設計及製作，讓學生做中學習，傳遞惜食永續的精神。</w:t>
      </w:r>
    </w:p>
    <w:p w:rsidR="00891F6A" w:rsidRDefault="00891F6A" w:rsidP="003423DE">
      <w:pPr>
        <w:pStyle w:val="Standard"/>
        <w:numPr>
          <w:ilvl w:val="0"/>
          <w:numId w:val="1"/>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延期</w:t>
      </w:r>
      <w:r w:rsidR="0010359D">
        <w:rPr>
          <w:rFonts w:ascii="標楷體" w:eastAsia="標楷體" w:hAnsi="標楷體" w:cs="標楷體" w:hint="eastAsia"/>
          <w:sz w:val="28"/>
          <w:szCs w:val="28"/>
        </w:rPr>
        <w:t>活動說明</w:t>
      </w:r>
      <w:r w:rsidRPr="00D73E9B">
        <w:rPr>
          <w:rFonts w:ascii="標楷體" w:eastAsia="標楷體" w:hAnsi="標楷體" w:cs="標楷體"/>
          <w:sz w:val="28"/>
          <w:szCs w:val="28"/>
        </w:rPr>
        <w:t>：</w:t>
      </w:r>
      <w:r w:rsidR="0010359D">
        <w:rPr>
          <w:rFonts w:ascii="標楷體" w:eastAsia="標楷體" w:hAnsi="標楷體" w:cs="標楷體" w:hint="eastAsia"/>
          <w:sz w:val="28"/>
          <w:szCs w:val="28"/>
        </w:rPr>
        <w:t>原參賽期程受國內C</w:t>
      </w:r>
      <w:r w:rsidR="0010359D">
        <w:rPr>
          <w:rFonts w:ascii="標楷體" w:eastAsia="標楷體" w:hAnsi="標楷體" w:cs="標楷體"/>
          <w:sz w:val="28"/>
          <w:szCs w:val="28"/>
        </w:rPr>
        <w:t>ovid-19</w:t>
      </w:r>
      <w:r w:rsidR="0085600A">
        <w:rPr>
          <w:rFonts w:ascii="標楷體" w:eastAsia="標楷體" w:hAnsi="標楷體" w:cs="標楷體" w:hint="eastAsia"/>
          <w:sz w:val="28"/>
          <w:szCs w:val="28"/>
        </w:rPr>
        <w:t>疫情升溫，為防範疫情擴散，改由下半年度辦理，並延長受理報名期程，使</w:t>
      </w:r>
      <w:r w:rsidR="0010359D">
        <w:rPr>
          <w:rFonts w:ascii="標楷體" w:eastAsia="標楷體" w:hAnsi="標楷體" w:cs="標楷體" w:hint="eastAsia"/>
          <w:sz w:val="28"/>
          <w:szCs w:val="28"/>
        </w:rPr>
        <w:t>無法順利報名之學生，得以於下半年度完成報名</w:t>
      </w:r>
      <w:r w:rsidR="0085600A">
        <w:rPr>
          <w:rFonts w:ascii="標楷體" w:eastAsia="標楷體" w:hAnsi="標楷體" w:cs="標楷體" w:hint="eastAsia"/>
          <w:sz w:val="28"/>
          <w:szCs w:val="28"/>
        </w:rPr>
        <w:t>並參加競賽</w:t>
      </w:r>
      <w:r w:rsidR="0010359D">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w:t>
      </w:r>
      <w:r w:rsidRPr="00891F6A">
        <w:rPr>
          <w:rFonts w:ascii="標楷體" w:eastAsia="標楷體" w:hAnsi="標楷體" w:cs="標楷體" w:hint="eastAsia"/>
          <w:sz w:val="28"/>
          <w:szCs w:val="28"/>
        </w:rPr>
        <w:t>隊伍報名</w:t>
      </w:r>
      <w:r>
        <w:rPr>
          <w:rFonts w:ascii="標楷體" w:eastAsia="標楷體" w:hAnsi="標楷體" w:cs="標楷體" w:hint="eastAsia"/>
          <w:sz w:val="28"/>
          <w:szCs w:val="28"/>
        </w:rPr>
        <w:t>時程至</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w:t>
      </w:r>
      <w:r w:rsidR="00731254">
        <w:rPr>
          <w:rFonts w:ascii="標楷體" w:eastAsia="標楷體" w:hAnsi="標楷體" w:cs="標楷體" w:hint="eastAsia"/>
          <w:sz w:val="28"/>
          <w:szCs w:val="28"/>
        </w:rPr>
        <w:t>止</w:t>
      </w:r>
      <w:r>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保留</w:t>
      </w:r>
      <w:r>
        <w:rPr>
          <w:rFonts w:ascii="標楷體" w:eastAsia="標楷體" w:hAnsi="標楷體" w:cs="標楷體" w:hint="eastAsia"/>
          <w:sz w:val="28"/>
          <w:szCs w:val="28"/>
        </w:rPr>
        <w:t>111年5月20日(五)前報名的隊伍資格及參賽組別。</w:t>
      </w:r>
    </w:p>
    <w:p w:rsidR="00891F6A" w:rsidRDefault="00891F6A" w:rsidP="00891F6A">
      <w:pPr>
        <w:pStyle w:val="Standard"/>
        <w:numPr>
          <w:ilvl w:val="0"/>
          <w:numId w:val="8"/>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應屆畢業生得以</w:t>
      </w:r>
      <w:r>
        <w:rPr>
          <w:rFonts w:ascii="標楷體" w:eastAsia="標楷體" w:hAnsi="標楷體" w:cs="標楷體" w:hint="eastAsia"/>
          <w:sz w:val="28"/>
          <w:szCs w:val="28"/>
        </w:rPr>
        <w:t>原報名當下之身分參與競賽，也得更改身分，以進階組別參賽。</w:t>
      </w:r>
    </w:p>
    <w:p w:rsidR="00891F6A" w:rsidRDefault="0061251B" w:rsidP="00891F6A">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原報名之</w:t>
      </w:r>
      <w:r w:rsidR="00891F6A">
        <w:rPr>
          <w:rFonts w:ascii="標楷體" w:eastAsia="標楷體" w:hAnsi="標楷體" w:cs="標楷體" w:hint="eastAsia"/>
          <w:sz w:val="28"/>
          <w:szCs w:val="28"/>
        </w:rPr>
        <w:t>應屆畢業生若榮獲優勝者，可由主辦單位協助調整獲獎身分。</w:t>
      </w:r>
    </w:p>
    <w:p w:rsidR="0061251B" w:rsidRPr="0061251B" w:rsidRDefault="0061251B" w:rsidP="0061251B">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原報名組別得於延長報名截止日前，更動原報名之菜單或組員明細。</w:t>
      </w:r>
    </w:p>
    <w:p w:rsidR="00891F6A" w:rsidRP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延長報名期間內的所有隊伍，於</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五</w:t>
      </w:r>
      <w:r w:rsidRPr="00584DD4">
        <w:rPr>
          <w:rFonts w:ascii="標楷體" w:eastAsia="標楷體" w:hAnsi="標楷體" w:cs="標楷體" w:hint="eastAsia"/>
          <w:sz w:val="28"/>
          <w:szCs w:val="28"/>
        </w:rPr>
        <w:t>)</w:t>
      </w:r>
      <w:r w:rsidRPr="00891F6A">
        <w:rPr>
          <w:rFonts w:ascii="標楷體" w:eastAsia="標楷體" w:hAnsi="標楷體" w:cs="標楷體" w:hint="eastAsia"/>
          <w:sz w:val="28"/>
          <w:szCs w:val="28"/>
        </w:rPr>
        <w:t>，共同辦理初賽</w:t>
      </w:r>
      <w:r>
        <w:rPr>
          <w:rFonts w:ascii="標楷體" w:eastAsia="標楷體" w:hAnsi="標楷體" w:cs="標楷體" w:hint="eastAsia"/>
          <w:sz w:val="28"/>
          <w:szCs w:val="28"/>
        </w:rPr>
        <w:t>，</w:t>
      </w:r>
      <w:r w:rsidR="0085600A">
        <w:rPr>
          <w:rFonts w:ascii="標楷體" w:eastAsia="標楷體" w:hAnsi="標楷體" w:cs="標楷體" w:hint="eastAsia"/>
          <w:sz w:val="28"/>
          <w:szCs w:val="28"/>
        </w:rPr>
        <w:t>公開</w:t>
      </w:r>
      <w:r w:rsidRPr="00891F6A">
        <w:rPr>
          <w:rFonts w:ascii="標楷體" w:eastAsia="標楷體" w:hAnsi="標楷體" w:cs="標楷體" w:hint="eastAsia"/>
          <w:sz w:val="28"/>
          <w:szCs w:val="28"/>
        </w:rPr>
        <w:t>評審</w:t>
      </w:r>
      <w:r>
        <w:rPr>
          <w:rFonts w:ascii="標楷體" w:eastAsia="標楷體" w:hAnsi="標楷體" w:cs="標楷體" w:hint="eastAsia"/>
          <w:sz w:val="28"/>
          <w:szCs w:val="28"/>
        </w:rPr>
        <w:t>擇40</w:t>
      </w:r>
      <w:r w:rsidR="0085600A">
        <w:rPr>
          <w:rFonts w:ascii="標楷體" w:eastAsia="標楷體" w:hAnsi="標楷體" w:cs="標楷體" w:hint="eastAsia"/>
          <w:sz w:val="28"/>
          <w:szCs w:val="28"/>
        </w:rPr>
        <w:t>組</w:t>
      </w:r>
      <w:r>
        <w:rPr>
          <w:rFonts w:ascii="標楷體" w:eastAsia="標楷體" w:hAnsi="標楷體" w:cs="標楷體" w:hint="eastAsia"/>
          <w:sz w:val="28"/>
          <w:szCs w:val="28"/>
        </w:rPr>
        <w:t>之隊伍</w:t>
      </w:r>
      <w:r w:rsidRPr="00891F6A">
        <w:rPr>
          <w:rFonts w:ascii="標楷體" w:eastAsia="標楷體" w:hAnsi="標楷體" w:cs="標楷體" w:hint="eastAsia"/>
          <w:sz w:val="28"/>
          <w:szCs w:val="28"/>
        </w:rPr>
        <w:t>進入決賽。</w:t>
      </w:r>
    </w:p>
    <w:p w:rsidR="00891F6A" w:rsidRDefault="00897D0B" w:rsidP="003423DE">
      <w:pPr>
        <w:pStyle w:val="Standard"/>
        <w:numPr>
          <w:ilvl w:val="0"/>
          <w:numId w:val="1"/>
        </w:numPr>
        <w:spacing w:line="400" w:lineRule="exact"/>
        <w:jc w:val="both"/>
        <w:rPr>
          <w:rFonts w:ascii="標楷體" w:eastAsia="標楷體" w:hAnsi="標楷體" w:cs="標楷體"/>
          <w:sz w:val="28"/>
          <w:szCs w:val="28"/>
        </w:rPr>
      </w:pPr>
      <w:r w:rsidRPr="003423DE">
        <w:rPr>
          <w:rFonts w:ascii="標楷體" w:eastAsia="標楷體" w:hAnsi="標楷體" w:cs="標楷體"/>
          <w:sz w:val="28"/>
          <w:szCs w:val="28"/>
        </w:rPr>
        <w:t>參賽對象：</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基隆市各級學校：</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hint="eastAsia"/>
        </w:rPr>
        <w:t>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sidRPr="00897D0B">
        <w:rPr>
          <w:rFonts w:ascii="標楷體" w:eastAsia="標楷體" w:hAnsi="標楷體" w:cs="標楷體" w:hint="eastAsia"/>
        </w:rPr>
        <w:t>校廚</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班（含）以上學校</w:t>
      </w:r>
      <w:r w:rsidRPr="00897D0B">
        <w:rPr>
          <w:rFonts w:ascii="標楷體" w:eastAsia="標楷體" w:hAnsi="標楷體" w:cs="標楷體" w:hint="eastAsia"/>
        </w:rPr>
        <w:t>至少</w:t>
      </w:r>
      <w:r w:rsidRPr="00897D0B">
        <w:rPr>
          <w:rFonts w:ascii="標楷體" w:eastAsia="標楷體" w:hAnsi="標楷體" w:cs="標楷體" w:hint="eastAsia"/>
          <w:b/>
          <w:u w:val="single"/>
        </w:rPr>
        <w:t>須指派</w:t>
      </w:r>
      <w:r w:rsidRPr="00897D0B">
        <w:rPr>
          <w:rFonts w:ascii="標楷體" w:eastAsia="標楷體" w:hAnsi="標楷體" w:cs="標楷體"/>
          <w:b/>
          <w:u w:val="single"/>
        </w:rPr>
        <w:t>1組參加</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班以下學校自由參加</w:t>
      </w:r>
      <w:r w:rsidRPr="00897D0B">
        <w:rPr>
          <w:rFonts w:ascii="標楷體" w:eastAsia="標楷體" w:hAnsi="標楷體" w:cs="標楷體" w:hint="eastAsia"/>
        </w:rPr>
        <w:t>。</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其他縣市各級學校：</w:t>
      </w:r>
    </w:p>
    <w:p w:rsidR="00897D0B" w:rsidRPr="00897D0B" w:rsidRDefault="00897D0B" w:rsidP="00897D0B">
      <w:pPr>
        <w:pStyle w:val="Standard"/>
        <w:spacing w:line="380" w:lineRule="exact"/>
        <w:ind w:left="1440"/>
        <w:jc w:val="both"/>
        <w:rPr>
          <w:rFonts w:ascii="標楷體" w:eastAsia="標楷體" w:hAnsi="標楷體" w:cs="標楷體"/>
          <w:sz w:val="28"/>
          <w:szCs w:val="28"/>
        </w:rPr>
      </w:pPr>
      <w:r>
        <w:rPr>
          <w:rFonts w:ascii="標楷體" w:eastAsia="標楷體" w:hAnsi="標楷體" w:cs="標楷體" w:hint="eastAsia"/>
          <w:sz w:val="28"/>
          <w:szCs w:val="28"/>
        </w:rPr>
        <w:t>1.</w:t>
      </w:r>
      <w:r>
        <w:rPr>
          <w:rFonts w:ascii="標楷體" w:eastAsia="標楷體" w:hAnsi="標楷體" w:cs="標楷體" w:hint="eastAsia"/>
        </w:rPr>
        <w:t>不受組別及學校班級數，皆可自由報名參加。</w:t>
      </w:r>
    </w:p>
    <w:p w:rsidR="00897D0B" w:rsidRPr="00D73E9B" w:rsidRDefault="00897D0B" w:rsidP="00897D0B">
      <w:pPr>
        <w:pStyle w:val="Standard"/>
        <w:spacing w:line="380" w:lineRule="exact"/>
        <w:ind w:left="720"/>
        <w:jc w:val="both"/>
        <w:rPr>
          <w:rFonts w:ascii="標楷體" w:eastAsia="標楷體" w:hAnsi="標楷體" w:cs="標楷體"/>
          <w:sz w:val="28"/>
          <w:szCs w:val="28"/>
        </w:rPr>
      </w:pPr>
      <w:r>
        <w:rPr>
          <w:rFonts w:ascii="標楷體" w:eastAsia="標楷體" w:hAnsi="標楷體" w:cs="標楷體" w:hint="eastAsia"/>
          <w:sz w:val="28"/>
          <w:szCs w:val="28"/>
        </w:rPr>
        <w:t xml:space="preserve">(三) </w:t>
      </w:r>
      <w:r>
        <w:rPr>
          <w:rFonts w:ascii="標楷體" w:eastAsia="標楷體" w:hAnsi="標楷體" w:cs="標楷體"/>
          <w:sz w:val="28"/>
          <w:szCs w:val="28"/>
        </w:rPr>
        <w:t>比賽組隊方</w:t>
      </w:r>
    </w:p>
    <w:tbl>
      <w:tblPr>
        <w:tblStyle w:val="a3"/>
        <w:tblW w:w="8777" w:type="dxa"/>
        <w:tblInd w:w="1083" w:type="dxa"/>
        <w:tblLook w:val="04A0" w:firstRow="1" w:lastRow="0" w:firstColumn="1" w:lastColumn="0" w:noHBand="0" w:noVBand="1"/>
      </w:tblPr>
      <w:tblGrid>
        <w:gridCol w:w="1689"/>
        <w:gridCol w:w="1701"/>
        <w:gridCol w:w="4111"/>
        <w:gridCol w:w="1276"/>
      </w:tblGrid>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93"/>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897D0B" w:rsidRPr="002F4B2C"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76"/>
        </w:trPr>
        <w:tc>
          <w:tcPr>
            <w:tcW w:w="1689"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897D0B" w:rsidRPr="002F4B2C" w:rsidRDefault="00897D0B" w:rsidP="002E63AC">
            <w:pPr>
              <w:pStyle w:val="Standard"/>
              <w:spacing w:line="400" w:lineRule="exact"/>
              <w:jc w:val="center"/>
              <w:rPr>
                <w:rFonts w:ascii="標楷體" w:eastAsia="標楷體" w:hAnsi="標楷體"/>
              </w:rPr>
            </w:pPr>
          </w:p>
        </w:tc>
      </w:tr>
    </w:tbl>
    <w:p w:rsidR="00897D0B" w:rsidRPr="00897D0B" w:rsidRDefault="00897D0B" w:rsidP="00897D0B">
      <w:pPr>
        <w:pStyle w:val="Standard"/>
        <w:spacing w:line="400" w:lineRule="exact"/>
        <w:jc w:val="both"/>
        <w:rPr>
          <w:rFonts w:ascii="標楷體" w:eastAsia="標楷體" w:hAnsi="標楷體" w:cs="標楷體"/>
          <w:sz w:val="28"/>
          <w:szCs w:val="28"/>
        </w:rPr>
      </w:pPr>
    </w:p>
    <w:p w:rsidR="003423DE" w:rsidRDefault="003423DE" w:rsidP="003423DE">
      <w:pPr>
        <w:pStyle w:val="Standard"/>
        <w:numPr>
          <w:ilvl w:val="0"/>
          <w:numId w:val="1"/>
        </w:numPr>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lastRenderedPageBreak/>
        <w:t>活動</w:t>
      </w:r>
      <w:r>
        <w:rPr>
          <w:rFonts w:ascii="標楷體" w:eastAsia="標楷體" w:hAnsi="標楷體" w:cs="標楷體" w:hint="eastAsia"/>
          <w:sz w:val="28"/>
          <w:szCs w:val="28"/>
        </w:rPr>
        <w:t>期程</w:t>
      </w:r>
      <w:r w:rsidRPr="00D73E9B">
        <w:rPr>
          <w:rFonts w:ascii="標楷體" w:eastAsia="標楷體" w:hAnsi="標楷體" w:cs="標楷體"/>
          <w:sz w:val="28"/>
          <w:szCs w:val="28"/>
        </w:rPr>
        <w:t>：</w:t>
      </w:r>
      <w:r>
        <w:rPr>
          <w:rFonts w:ascii="標楷體" w:eastAsia="標楷體" w:hAnsi="標楷體" w:cs="標楷體" w:hint="eastAsia"/>
          <w:sz w:val="28"/>
          <w:szCs w:val="28"/>
        </w:rPr>
        <w:t xml:space="preserve"> </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Pr="00D73E9B">
        <w:rPr>
          <w:rFonts w:ascii="標楷體" w:eastAsia="標楷體" w:hAnsi="標楷體" w:cs="標楷體"/>
          <w:sz w:val="28"/>
          <w:szCs w:val="28"/>
        </w:rPr>
        <w:t>報名時間：</w:t>
      </w:r>
      <w:r>
        <w:rPr>
          <w:rFonts w:ascii="標楷體" w:eastAsia="標楷體" w:hAnsi="標楷體" w:cs="標楷體" w:hint="eastAsia"/>
          <w:sz w:val="28"/>
          <w:szCs w:val="28"/>
        </w:rPr>
        <w:t>即日起</w:t>
      </w:r>
      <w:r w:rsidRPr="00584DD4">
        <w:rPr>
          <w:rFonts w:ascii="標楷體" w:eastAsia="標楷體" w:hAnsi="標楷體" w:cs="標楷體"/>
          <w:sz w:val="28"/>
          <w:szCs w:val="28"/>
        </w:rPr>
        <w:t>至1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)16:00前上傳書面資料</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(二)</w:t>
      </w:r>
      <w:r w:rsidRPr="00584DD4">
        <w:rPr>
          <w:rFonts w:ascii="標楷體" w:eastAsia="標楷體" w:hAnsi="標楷體" w:cs="標楷體"/>
          <w:sz w:val="28"/>
          <w:szCs w:val="28"/>
        </w:rPr>
        <w:t>初賽時間：</w:t>
      </w:r>
      <w:r w:rsidRPr="00584DD4">
        <w:rPr>
          <w:rFonts w:ascii="標楷體" w:eastAsia="標楷體" w:hAnsi="標楷體" w:cs="標楷體" w:hint="eastAsia"/>
          <w:sz w:val="28"/>
          <w:szCs w:val="28"/>
        </w:rPr>
        <w:t>自</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五</w:t>
      </w:r>
      <w:r w:rsidRPr="00584DD4">
        <w:rPr>
          <w:rFonts w:ascii="標楷體" w:eastAsia="標楷體" w:hAnsi="標楷體" w:cs="標楷體" w:hint="eastAsia"/>
          <w:sz w:val="28"/>
          <w:szCs w:val="28"/>
        </w:rPr>
        <w:t>)止，由評審委員評分，共</w:t>
      </w:r>
      <w:r w:rsidRPr="00584DD4">
        <w:rPr>
          <w:rFonts w:ascii="標楷體" w:eastAsia="標楷體" w:hAnsi="標楷體" w:cs="標楷體"/>
          <w:sz w:val="28"/>
          <w:szCs w:val="28"/>
        </w:rPr>
        <w:t>錄取40組</w:t>
      </w:r>
      <w:r w:rsidRPr="00584DD4">
        <w:rPr>
          <w:rFonts w:ascii="標楷體" w:eastAsia="標楷體" w:hAnsi="標楷體" w:cs="標楷體" w:hint="eastAsia"/>
          <w:sz w:val="28"/>
          <w:szCs w:val="28"/>
        </w:rPr>
        <w:t>進入決賽</w:t>
      </w:r>
      <w:r w:rsidRPr="00584DD4">
        <w:rPr>
          <w:rFonts w:ascii="標楷體" w:eastAsia="標楷體" w:hAnsi="標楷體" w:cs="標楷體"/>
          <w:sz w:val="28"/>
          <w:szCs w:val="28"/>
        </w:rPr>
        <w:t>，於</w:t>
      </w:r>
      <w:r w:rsidRPr="00584DD4">
        <w:rPr>
          <w:rFonts w:ascii="標楷體" w:eastAsia="標楷體" w:hAnsi="標楷體" w:cs="標楷體" w:hint="eastAsia"/>
          <w:sz w:val="28"/>
          <w:szCs w:val="28"/>
        </w:rPr>
        <w:t>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26</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一</w:t>
      </w:r>
      <w:r w:rsidRPr="00584DD4">
        <w:rPr>
          <w:rFonts w:ascii="標楷體" w:eastAsia="標楷體" w:hAnsi="標楷體" w:cs="標楷體" w:hint="eastAsia"/>
          <w:sz w:val="28"/>
          <w:szCs w:val="28"/>
        </w:rPr>
        <w:t>)16:00前</w:t>
      </w:r>
      <w:r w:rsidRPr="00584DD4">
        <w:rPr>
          <w:rFonts w:ascii="標楷體" w:eastAsia="標楷體" w:hAnsi="標楷體" w:cs="標楷體"/>
          <w:sz w:val="28"/>
          <w:szCs w:val="28"/>
        </w:rPr>
        <w:t>公告於基隆市政府教育處網</w:t>
      </w:r>
      <w:r w:rsidRPr="00584DD4">
        <w:rPr>
          <w:rFonts w:ascii="標楷體" w:eastAsia="標楷體" w:hAnsi="標楷體" w:cs="標楷體" w:hint="eastAsia"/>
          <w:sz w:val="28"/>
          <w:szCs w:val="28"/>
        </w:rPr>
        <w:t>站</w:t>
      </w:r>
      <w:r w:rsidRPr="00584DD4">
        <w:rPr>
          <w:rFonts w:ascii="標楷體" w:eastAsia="標楷體" w:hAnsi="標楷體" w:cs="標楷體"/>
          <w:sz w:val="28"/>
          <w:szCs w:val="28"/>
        </w:rPr>
        <w:t>，並</w:t>
      </w:r>
      <w:r w:rsidRPr="00584DD4">
        <w:rPr>
          <w:rFonts w:ascii="標楷體" w:eastAsia="標楷體" w:hAnsi="標楷體" w:cs="標楷體" w:hint="eastAsia"/>
          <w:sz w:val="28"/>
          <w:szCs w:val="28"/>
        </w:rPr>
        <w:t>電子郵件</w:t>
      </w:r>
      <w:r w:rsidRPr="00584DD4">
        <w:rPr>
          <w:rFonts w:ascii="標楷體" w:eastAsia="標楷體" w:hAnsi="標楷體" w:cs="標楷體"/>
          <w:sz w:val="28"/>
          <w:szCs w:val="28"/>
        </w:rPr>
        <w:t>通知</w:t>
      </w:r>
      <w:r w:rsidRPr="00584DD4">
        <w:rPr>
          <w:rFonts w:ascii="標楷體" w:eastAsia="標楷體" w:hAnsi="標楷體" w:cs="標楷體" w:hint="eastAsia"/>
          <w:sz w:val="28"/>
          <w:szCs w:val="28"/>
        </w:rPr>
        <w:t>學校承辦人</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(三)</w:t>
      </w:r>
      <w:r w:rsidRPr="00584DD4">
        <w:rPr>
          <w:rFonts w:ascii="標楷體" w:eastAsia="標楷體" w:hAnsi="標楷體" w:cs="標楷體"/>
          <w:sz w:val="28"/>
          <w:szCs w:val="28"/>
        </w:rPr>
        <w:t>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10</w:t>
      </w:r>
      <w:r w:rsidRPr="00584DD4">
        <w:rPr>
          <w:rFonts w:ascii="標楷體" w:eastAsia="標楷體" w:hAnsi="標楷體" w:cs="標楷體"/>
          <w:sz w:val="28"/>
          <w:szCs w:val="28"/>
        </w:rPr>
        <w:t>月</w:t>
      </w:r>
      <w:r>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w:t>
      </w:r>
      <w:r w:rsidRPr="00584DD4">
        <w:rPr>
          <w:rFonts w:ascii="標楷體" w:eastAsia="標楷體" w:hAnsi="標楷體" w:cs="標楷體" w:hint="eastAsia"/>
          <w:sz w:val="28"/>
          <w:szCs w:val="28"/>
        </w:rPr>
        <w:t>上午</w:t>
      </w:r>
      <w:r w:rsidR="00731254">
        <w:rPr>
          <w:rFonts w:ascii="標楷體" w:eastAsia="標楷體" w:hAnsi="標楷體" w:cs="標楷體" w:hint="eastAsia"/>
          <w:sz w:val="28"/>
          <w:szCs w:val="28"/>
        </w:rPr>
        <w:t>08:00</w:t>
      </w:r>
      <w:r w:rsidRPr="00584DD4">
        <w:rPr>
          <w:rFonts w:ascii="標楷體" w:eastAsia="標楷體" w:hAnsi="標楷體" w:cs="標楷體" w:hint="eastAsia"/>
          <w:sz w:val="28"/>
          <w:szCs w:val="28"/>
        </w:rPr>
        <w:t>實體競賽。</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(四)決賽地點：基隆市深美國小(基隆市信義區深美街198號)。</w:t>
      </w:r>
    </w:p>
    <w:p w:rsidR="003423DE" w:rsidRPr="00584DD4" w:rsidRDefault="003423DE" w:rsidP="003423DE">
      <w:pPr>
        <w:pStyle w:val="Standard"/>
        <w:spacing w:line="400" w:lineRule="exact"/>
        <w:ind w:left="720"/>
        <w:jc w:val="both"/>
        <w:rPr>
          <w:rFonts w:ascii="標楷體" w:eastAsia="標楷體" w:hAnsi="標楷體" w:cs="標楷體"/>
          <w:sz w:val="28"/>
          <w:szCs w:val="28"/>
        </w:rPr>
      </w:pPr>
      <w:r w:rsidRPr="00584DD4">
        <w:rPr>
          <w:rFonts w:ascii="標楷體" w:eastAsia="標楷體" w:hAnsi="標楷體" w:cs="標楷體" w:hint="eastAsia"/>
          <w:sz w:val="28"/>
          <w:szCs w:val="28"/>
        </w:rPr>
        <w:t>(五)活動進程：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3423DE" w:rsidRPr="00584DD4" w:rsidTr="00AF3686">
        <w:trPr>
          <w:trHeight w:val="48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初賽(書面</w:t>
            </w:r>
            <w:r w:rsidRPr="00AF3686">
              <w:rPr>
                <w:rFonts w:ascii="標楷體" w:eastAsia="標楷體" w:hAnsi="標楷體" w:cs="標楷體"/>
                <w:szCs w:val="28"/>
              </w:rPr>
              <w:t>審</w:t>
            </w:r>
            <w:r w:rsidRPr="00AF3686">
              <w:rPr>
                <w:rFonts w:ascii="標楷體" w:eastAsia="標楷體" w:hAnsi="標楷體" w:cs="標楷體" w:hint="eastAsia"/>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決賽(現場烹煮料理)</w:t>
            </w:r>
          </w:p>
        </w:tc>
      </w:tr>
      <w:tr w:rsidR="003423DE" w:rsidRPr="00EC791A" w:rsidTr="002E63AC">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一</w:t>
            </w:r>
            <w:r w:rsidRPr="00584DD4">
              <w:rPr>
                <w:rFonts w:ascii="標楷體" w:eastAsia="標楷體" w:hAnsi="標楷體" w:cs="標楷體" w:hint="eastAsia"/>
              </w:rPr>
              <w:t>、</w:t>
            </w:r>
            <w:r w:rsidRPr="00584DD4">
              <w:rPr>
                <w:rFonts w:ascii="標楷體" w:eastAsia="標楷體" w:hAnsi="標楷體" w:cs="標楷體"/>
              </w:rPr>
              <w:t>國小組</w:t>
            </w:r>
          </w:p>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國中組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rPr>
              <w:t>三</w:t>
            </w:r>
            <w:r w:rsidRPr="00584DD4">
              <w:rPr>
                <w:rFonts w:ascii="標楷體" w:eastAsia="標楷體" w:hAnsi="標楷體" w:cs="標楷體" w:hint="eastAsia"/>
              </w:rPr>
              <w:t>、</w:t>
            </w:r>
            <w:r w:rsidRPr="00584DD4">
              <w:rPr>
                <w:rFonts w:ascii="標楷體" w:eastAsia="標楷體" w:hAnsi="標楷體" w:cs="標楷體"/>
              </w:rPr>
              <w:t>高中高職組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(一)報名隊伍自相關連結上傳報名資料。</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(二)專業評審進行書面評選，依分數排名擇取決賽隊伍。</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p>
          <w:p w:rsidR="003423DE" w:rsidRPr="00584DD4" w:rsidRDefault="003423DE" w:rsidP="002E63AC">
            <w:pPr>
              <w:pStyle w:val="Standard"/>
              <w:ind w:left="390"/>
              <w:rPr>
                <w:rFonts w:ascii="標楷體" w:eastAsia="標楷體" w:hAnsi="標楷體" w:cs="標楷體"/>
              </w:rPr>
            </w:pPr>
            <w:r w:rsidRPr="00584DD4">
              <w:rPr>
                <w:rFonts w:ascii="標楷體" w:eastAsia="標楷體" w:hAnsi="標楷體" w:cs="標楷體" w:hint="eastAsia"/>
              </w:rPr>
              <w:t>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22</w:t>
            </w:r>
            <w:r w:rsidRPr="00584DD4">
              <w:rPr>
                <w:rFonts w:ascii="標楷體" w:eastAsia="標楷體" w:hAnsi="標楷體" w:cs="標楷體" w:hint="eastAsia"/>
              </w:rPr>
              <w:t>日-111年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23</w:t>
            </w:r>
            <w:r w:rsidRPr="00584DD4">
              <w:rPr>
                <w:rFonts w:ascii="標楷體" w:eastAsia="標楷體" w:hAnsi="標楷體" w:cs="標楷體" w:hint="eastAsia"/>
              </w:rPr>
              <w:t>日止。</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三、進入決賽隊伍數</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(一)國小組擇16隊進決賽。</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(二)國中組擇8隊進決賽。</w:t>
            </w:r>
          </w:p>
          <w:p w:rsidR="003423DE" w:rsidRPr="00584DD4" w:rsidRDefault="003423DE" w:rsidP="002E63AC">
            <w:pPr>
              <w:pStyle w:val="Standard"/>
              <w:ind w:leftChars="103" w:left="813" w:hangingChars="236" w:hanging="566"/>
              <w:rPr>
                <w:rFonts w:ascii="標楷體" w:eastAsia="標楷體" w:hAnsi="標楷體" w:cs="標楷體"/>
              </w:rPr>
            </w:pPr>
            <w:r w:rsidRPr="00584DD4">
              <w:rPr>
                <w:rFonts w:ascii="標楷體" w:eastAsia="標楷體" w:hAnsi="標楷體" w:cs="標楷體" w:hint="eastAsia"/>
              </w:rPr>
              <w:t xml:space="preserve"> (三)高中高職組擇8隊進決賽。</w:t>
            </w:r>
          </w:p>
          <w:p w:rsidR="003423DE" w:rsidRPr="00584DD4" w:rsidRDefault="003423DE" w:rsidP="002E63AC">
            <w:pPr>
              <w:pStyle w:val="Standard"/>
              <w:ind w:leftChars="103" w:left="247"/>
              <w:jc w:val="both"/>
              <w:rPr>
                <w:rFonts w:ascii="標楷體" w:eastAsia="標楷體" w:hAnsi="標楷體"/>
              </w:rPr>
            </w:pPr>
            <w:r w:rsidRPr="00584DD4">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r w:rsidRPr="00584DD4">
              <w:rPr>
                <w:rFonts w:ascii="標楷體" w:eastAsia="標楷體" w:hAnsi="標楷體" w:cs="標楷體" w:hint="eastAsia"/>
              </w:rPr>
              <w:t>現場決</w:t>
            </w:r>
            <w:r w:rsidRPr="00584DD4">
              <w:rPr>
                <w:rFonts w:ascii="標楷體" w:eastAsia="標楷體" w:hAnsi="標楷體" w:cs="標楷體"/>
              </w:rPr>
              <w:t>賽</w:t>
            </w:r>
            <w:r w:rsidRPr="00584DD4">
              <w:rPr>
                <w:rFonts w:ascii="標楷體" w:eastAsia="標楷體" w:hAnsi="標楷體" w:cs="標楷體" w:hint="eastAsia"/>
              </w:rPr>
              <w:t>。</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r w:rsidRPr="00584DD4">
              <w:rPr>
                <w:rFonts w:ascii="標楷體" w:eastAsia="標楷體" w:hAnsi="標楷體" w:cs="標楷體" w:hint="eastAsia"/>
              </w:rPr>
              <w:t>111年</w:t>
            </w:r>
            <w:r w:rsidR="00891F6A">
              <w:rPr>
                <w:rFonts w:ascii="標楷體" w:eastAsia="標楷體" w:hAnsi="標楷體" w:cs="標楷體" w:hint="eastAsia"/>
              </w:rPr>
              <w:t>10</w:t>
            </w:r>
            <w:r w:rsidRPr="00584DD4">
              <w:rPr>
                <w:rFonts w:ascii="標楷體" w:eastAsia="標楷體" w:hAnsi="標楷體" w:cs="標楷體" w:hint="eastAsia"/>
              </w:rPr>
              <w:t>月</w:t>
            </w:r>
            <w:r w:rsidR="00891F6A">
              <w:rPr>
                <w:rFonts w:ascii="標楷體" w:eastAsia="標楷體" w:hAnsi="標楷體" w:cs="標楷體" w:hint="eastAsia"/>
              </w:rPr>
              <w:t>1</w:t>
            </w:r>
            <w:r w:rsidRPr="00584DD4">
              <w:rPr>
                <w:rFonts w:ascii="標楷體" w:eastAsia="標楷體" w:hAnsi="標楷體" w:cs="標楷體" w:hint="eastAsia"/>
              </w:rPr>
              <w:t>日。</w:t>
            </w:r>
          </w:p>
          <w:p w:rsidR="003423DE" w:rsidRPr="006F5BEB"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三、決賽獲獎隊伍數</w:t>
            </w:r>
          </w:p>
        </w:tc>
      </w:tr>
    </w:tbl>
    <w:p w:rsidR="00A510A5" w:rsidRPr="00AF3686" w:rsidRDefault="003423DE" w:rsidP="00A510A5">
      <w:pPr>
        <w:pStyle w:val="Standard"/>
        <w:numPr>
          <w:ilvl w:val="0"/>
          <w:numId w:val="1"/>
        </w:numPr>
        <w:jc w:val="both"/>
        <w:rPr>
          <w:rFonts w:ascii="標楷體" w:eastAsia="標楷體" w:hAnsi="標楷體" w:cs="標楷體"/>
          <w:sz w:val="28"/>
          <w:szCs w:val="28"/>
        </w:rPr>
      </w:pPr>
      <w:r w:rsidRPr="00AF3686">
        <w:rPr>
          <w:rFonts w:ascii="標楷體" w:eastAsia="標楷體" w:hAnsi="標楷體" w:cs="標楷體" w:hint="eastAsia"/>
          <w:sz w:val="28"/>
          <w:szCs w:val="28"/>
        </w:rPr>
        <w:t>當日活動</w:t>
      </w:r>
      <w:r w:rsidRPr="00AF3686">
        <w:rPr>
          <w:rFonts w:ascii="標楷體" w:eastAsia="標楷體" w:hAnsi="標楷體" w:cs="標楷體"/>
          <w:sz w:val="28"/>
          <w:szCs w:val="28"/>
        </w:rPr>
        <w:t>流程：</w:t>
      </w:r>
    </w:p>
    <w:tbl>
      <w:tblPr>
        <w:tblStyle w:val="a3"/>
        <w:tblW w:w="0" w:type="auto"/>
        <w:tblLook w:val="04A0" w:firstRow="1" w:lastRow="0" w:firstColumn="1" w:lastColumn="0" w:noHBand="0" w:noVBand="1"/>
      </w:tblPr>
      <w:tblGrid>
        <w:gridCol w:w="846"/>
        <w:gridCol w:w="1276"/>
        <w:gridCol w:w="4151"/>
        <w:gridCol w:w="4183"/>
      </w:tblGrid>
      <w:tr w:rsidR="00AF3686" w:rsidRPr="00AF3686" w:rsidTr="002A27E4">
        <w:tc>
          <w:tcPr>
            <w:tcW w:w="84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流程</w:t>
            </w:r>
          </w:p>
        </w:tc>
        <w:tc>
          <w:tcPr>
            <w:tcW w:w="127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時間</w:t>
            </w:r>
          </w:p>
        </w:tc>
        <w:tc>
          <w:tcPr>
            <w:tcW w:w="4151"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活動內容</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備註</w:t>
            </w:r>
          </w:p>
        </w:tc>
      </w:tr>
      <w:tr w:rsidR="00AF3686" w:rsidRPr="00AF3686" w:rsidTr="00587179">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rPr>
              <w:t>1</w:t>
            </w:r>
          </w:p>
        </w:tc>
        <w:tc>
          <w:tcPr>
            <w:tcW w:w="1276" w:type="dxa"/>
            <w:vAlign w:val="center"/>
          </w:tcPr>
          <w:p w:rsidR="00AF3686" w:rsidRPr="00AF3686" w:rsidRDefault="00AF3686" w:rsidP="00A510A5">
            <w:pPr>
              <w:pStyle w:val="Standard"/>
              <w:spacing w:line="400" w:lineRule="exact"/>
              <w:jc w:val="both"/>
              <w:rPr>
                <w:rFonts w:ascii="標楷體" w:eastAsia="標楷體" w:hAnsi="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0</w:t>
            </w:r>
            <w:r w:rsidRPr="00AF3686">
              <w:rPr>
                <w:rFonts w:ascii="標楷體" w:eastAsia="標楷體" w:hAnsi="標楷體" w:cs="標楷體"/>
              </w:rPr>
              <w:t>0-</w:t>
            </w: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1</w:t>
            </w:r>
            <w:r w:rsidRPr="00AF3686">
              <w:rPr>
                <w:rFonts w:ascii="標楷體" w:eastAsia="標楷體" w:hAnsi="標楷體" w:cs="標楷體"/>
              </w:rPr>
              <w:t>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參賽隊伍</w:t>
            </w:r>
            <w:r w:rsidRPr="00AF3686">
              <w:rPr>
                <w:rFonts w:ascii="標楷體" w:eastAsia="標楷體" w:hAnsi="標楷體" w:cs="標楷體"/>
              </w:rPr>
              <w:t>報到</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簽到、帶位及放置器具</w:t>
            </w:r>
          </w:p>
        </w:tc>
      </w:tr>
      <w:tr w:rsidR="00AF3686" w:rsidRPr="00AF3686" w:rsidTr="005E2B38">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2</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08:10-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上菜秀彩排</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走位、排位順序</w:t>
            </w:r>
          </w:p>
        </w:tc>
      </w:tr>
      <w:tr w:rsidR="00AF3686" w:rsidRPr="00AF3686" w:rsidTr="004E0394">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3</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08:45</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開場表演</w:t>
            </w:r>
          </w:p>
        </w:tc>
        <w:tc>
          <w:tcPr>
            <w:tcW w:w="4183" w:type="dxa"/>
            <w:vAlign w:val="center"/>
          </w:tcPr>
          <w:p w:rsidR="00AF3686" w:rsidRPr="00AF3686" w:rsidRDefault="00AF3686" w:rsidP="00A510A5">
            <w:pPr>
              <w:pStyle w:val="Standard"/>
              <w:jc w:val="both"/>
              <w:rPr>
                <w:rFonts w:ascii="標楷體" w:eastAsia="標楷體" w:hAnsi="標楷體" w:cs="標楷體"/>
              </w:rPr>
            </w:pPr>
          </w:p>
        </w:tc>
      </w:tr>
      <w:tr w:rsidR="00AF3686" w:rsidRPr="00AF3686" w:rsidTr="00D210EA">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4</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45</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1.</w:t>
            </w:r>
            <w:r w:rsidRPr="00AF3686">
              <w:rPr>
                <w:rFonts w:ascii="標楷體" w:eastAsia="標楷體" w:hAnsi="標楷體" w:cs="標楷體"/>
              </w:rPr>
              <w:t>長官致詞</w:t>
            </w:r>
          </w:p>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2.敲鑼(比賽開始)</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舞台佈置</w:t>
            </w:r>
          </w:p>
        </w:tc>
      </w:tr>
      <w:tr w:rsidR="00AF3686" w:rsidRPr="00AF3686" w:rsidTr="00C353B2">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5</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30</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大家來買菜</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準備水產品、禽肉類、蔬果類、奶類、雜糧類攤位</w:t>
            </w:r>
          </w:p>
        </w:tc>
      </w:tr>
      <w:tr w:rsidR="00AF3686" w:rsidRPr="00AF3686" w:rsidTr="000B2F2F">
        <w:trPr>
          <w:trHeight w:val="380"/>
        </w:trPr>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活動項目</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主舞台</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料理總決賽</w:t>
            </w:r>
          </w:p>
        </w:tc>
      </w:tr>
      <w:tr w:rsidR="00AF3686" w:rsidRPr="00AF3686" w:rsidTr="000C4E84">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參加人員</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長官及民眾</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參賽者</w:t>
            </w:r>
          </w:p>
        </w:tc>
      </w:tr>
      <w:tr w:rsidR="00AF3686" w:rsidRPr="00AF3686" w:rsidTr="00AF3686">
        <w:tc>
          <w:tcPr>
            <w:tcW w:w="84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6</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10:30</w:t>
            </w:r>
          </w:p>
        </w:tc>
        <w:tc>
          <w:tcPr>
            <w:tcW w:w="4151" w:type="dxa"/>
            <w:vAlign w:val="center"/>
          </w:tcPr>
          <w:p w:rsidR="00AF3686" w:rsidRPr="00AF3686" w:rsidRDefault="00AF3686" w:rsidP="00AF3686">
            <w:pPr>
              <w:pStyle w:val="Standard"/>
              <w:spacing w:line="400" w:lineRule="exact"/>
              <w:rPr>
                <w:rFonts w:ascii="標楷體" w:eastAsia="標楷體" w:hAnsi="標楷體" w:cs="標楷體"/>
              </w:rPr>
            </w:pPr>
            <w:r w:rsidRPr="00AF3686">
              <w:rPr>
                <w:rFonts w:ascii="標楷體" w:eastAsia="標楷體" w:hAnsi="標楷體" w:cs="標楷體" w:hint="eastAsia"/>
              </w:rPr>
              <w:t>邀請中式及西式名廚料理PK</w:t>
            </w:r>
            <w:r w:rsidRPr="00AF3686">
              <w:rPr>
                <w:rFonts w:ascii="標楷體" w:eastAsia="標楷體" w:hAnsi="標楷體" w:cs="標楷體"/>
              </w:rPr>
              <w:t>！</w:t>
            </w:r>
            <w:r w:rsidRPr="00AF3686">
              <w:rPr>
                <w:rFonts w:ascii="標楷體" w:eastAsia="標楷體" w:hAnsi="標楷體" w:cs="標楷體"/>
              </w:rPr>
              <w:br/>
              <w:t>(</w:t>
            </w:r>
            <w:r w:rsidRPr="00AF3686">
              <w:rPr>
                <w:rFonts w:ascii="標楷體" w:eastAsia="標楷體" w:hAnsi="標楷體" w:cs="標楷體" w:hint="eastAsia"/>
              </w:rPr>
              <w:t>推廣營養午餐</w:t>
            </w:r>
            <w:r w:rsidRPr="00AF3686">
              <w:rPr>
                <w:rFonts w:ascii="標楷體" w:eastAsia="標楷體" w:hAnsi="標楷體" w:cs="標楷體"/>
              </w:rPr>
              <w:t>)</w:t>
            </w:r>
            <w:r w:rsidRPr="00AF3686">
              <w:rPr>
                <w:rFonts w:ascii="標楷體" w:eastAsia="標楷體" w:hAnsi="標楷體" w:cs="標楷體" w:hint="eastAsia"/>
              </w:rPr>
              <w:t xml:space="preserve"> </w:t>
            </w:r>
          </w:p>
        </w:tc>
        <w:tc>
          <w:tcPr>
            <w:tcW w:w="4183" w:type="dxa"/>
            <w:vMerge w:val="restart"/>
            <w:vAlign w:val="center"/>
          </w:tcPr>
          <w:p w:rsidR="00AF3686" w:rsidRPr="00AF3686" w:rsidRDefault="00AF3686" w:rsidP="00AF3686">
            <w:pPr>
              <w:pStyle w:val="Standard"/>
              <w:spacing w:line="360" w:lineRule="exact"/>
              <w:jc w:val="both"/>
              <w:rPr>
                <w:rFonts w:ascii="標楷體" w:eastAsia="標楷體" w:hAnsi="標楷體" w:cs="標楷體"/>
                <w:b/>
              </w:rPr>
            </w:pPr>
            <w:r w:rsidRPr="00AF3686">
              <w:rPr>
                <w:rFonts w:ascii="標楷體" w:eastAsia="標楷體" w:hAnsi="標楷體" w:cs="標楷體"/>
                <w:b/>
              </w:rPr>
              <w:t>料理總決賽</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料理食材及整理環境時間</w:t>
            </w:r>
            <w:r w:rsidRPr="00AF3686">
              <w:rPr>
                <w:rFonts w:ascii="標楷體" w:eastAsia="標楷體" w:hAnsi="標楷體" w:cs="標楷體" w:hint="eastAsia"/>
                <w:b/>
                <w:u w:val="single"/>
              </w:rPr>
              <w:t>120</w:t>
            </w:r>
            <w:r w:rsidRPr="00AF3686">
              <w:rPr>
                <w:rFonts w:ascii="標楷體" w:eastAsia="標楷體" w:hAnsi="標楷體" w:cs="標楷體"/>
                <w:b/>
                <w:u w:val="single"/>
              </w:rPr>
              <w:t>分鐘</w:t>
            </w:r>
            <w:r w:rsidRPr="00AF3686">
              <w:rPr>
                <w:rFonts w:ascii="標楷體" w:eastAsia="標楷體" w:hAnsi="標楷體" w:cs="標楷體" w:hint="eastAsia"/>
              </w:rPr>
              <w:t>(包含環境清潔)</w:t>
            </w:r>
            <w:r w:rsidRPr="00AF3686">
              <w:rPr>
                <w:rFonts w:ascii="標楷體" w:eastAsia="標楷體" w:hAnsi="標楷體" w:cs="標楷體"/>
              </w:rPr>
              <w:t>。</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lastRenderedPageBreak/>
              <w:t>食材、四格餐盤、湯碗、卡斯爐及部分調味料由大會準備</w:t>
            </w:r>
            <w:r w:rsidRPr="00AF3686">
              <w:rPr>
                <w:rFonts w:ascii="標楷體" w:eastAsia="標楷體" w:hAnsi="標楷體" w:cs="標楷體" w:hint="eastAsia"/>
              </w:rPr>
              <w:t>，其他特殊調味料或特殊品牌之調味料及烹飪器具請自備。</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t>現場僅提供未處理的食材</w:t>
            </w:r>
            <w:r w:rsidRPr="00AF3686">
              <w:rPr>
                <w:rFonts w:ascii="標楷體" w:eastAsia="標楷體" w:hAnsi="標楷體" w:cs="標楷體" w:hint="eastAsia"/>
              </w:rPr>
              <w:t>，請於比賽現場料理。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需製作</w:t>
            </w:r>
            <w:r w:rsidRPr="00AF3686">
              <w:rPr>
                <w:rFonts w:ascii="標楷體" w:eastAsia="標楷體" w:hAnsi="標楷體" w:cs="標楷體" w:hint="eastAsia"/>
                <w:b/>
                <w:u w:val="single"/>
              </w:rPr>
              <w:t>三菜一湯套餐</w:t>
            </w:r>
            <w:r w:rsidRPr="00AF3686">
              <w:rPr>
                <w:rFonts w:ascii="標楷體" w:eastAsia="標楷體" w:hAnsi="標楷體" w:cs="標楷體"/>
                <w:b/>
                <w:u w:val="single"/>
              </w:rPr>
              <w:t>，</w:t>
            </w:r>
            <w:r w:rsidRPr="00AF3686">
              <w:rPr>
                <w:rFonts w:ascii="標楷體" w:eastAsia="標楷體" w:hAnsi="標楷體" w:cs="標楷體" w:hint="eastAsia"/>
                <w:b/>
                <w:u w:val="single"/>
              </w:rPr>
              <w:t>共兩</w:t>
            </w:r>
            <w:r w:rsidRPr="00AF3686">
              <w:rPr>
                <w:rFonts w:ascii="標楷體" w:eastAsia="標楷體" w:hAnsi="標楷體" w:cs="標楷體"/>
                <w:b/>
                <w:u w:val="single"/>
              </w:rPr>
              <w:t>盤(</w:t>
            </w:r>
            <w:r w:rsidRPr="00AF3686">
              <w:rPr>
                <w:rFonts w:ascii="標楷體" w:eastAsia="標楷體" w:hAnsi="標楷體" w:cs="標楷體" w:hint="eastAsia"/>
                <w:b/>
                <w:u w:val="single"/>
              </w:rPr>
              <w:t>每盤一</w:t>
            </w:r>
            <w:r w:rsidRPr="00AF3686">
              <w:rPr>
                <w:rFonts w:ascii="標楷體" w:eastAsia="標楷體" w:hAnsi="標楷體" w:cs="標楷體"/>
                <w:b/>
                <w:u w:val="single"/>
              </w:rPr>
              <w:t>人份)</w:t>
            </w:r>
            <w:r w:rsidRPr="00AF3686">
              <w:rPr>
                <w:rFonts w:ascii="標楷體" w:eastAsia="標楷體" w:hAnsi="標楷體" w:cs="標楷體" w:hint="eastAsia"/>
                <w:b/>
                <w:u w:val="single"/>
              </w:rPr>
              <w:t>餐點</w:t>
            </w:r>
            <w:r w:rsidRPr="00AF3686">
              <w:rPr>
                <w:rFonts w:ascii="標楷體" w:eastAsia="標楷體" w:hAnsi="標楷體" w:cs="標楷體" w:hint="eastAsia"/>
              </w:rPr>
              <w:t>，</w:t>
            </w:r>
            <w:r w:rsidRPr="00AF3686">
              <w:rPr>
                <w:rFonts w:ascii="標楷體" w:eastAsia="標楷體" w:hAnsi="標楷體" w:cs="標楷體" w:hint="eastAsia"/>
                <w:b/>
                <w:u w:val="single"/>
              </w:rPr>
              <w:t>11:30前繳交</w:t>
            </w:r>
            <w:r w:rsidRPr="00AF3686">
              <w:rPr>
                <w:rFonts w:ascii="標楷體" w:eastAsia="標楷體" w:hAnsi="標楷體" w:cs="標楷體" w:hint="eastAsia"/>
              </w:rPr>
              <w:t>評審</w:t>
            </w:r>
            <w:r w:rsidRPr="00AF3686">
              <w:rPr>
                <w:rFonts w:ascii="標楷體" w:eastAsia="標楷體" w:hAnsi="標楷體" w:cs="標楷體"/>
              </w:rPr>
              <w:t>評分。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rPr>
              <w:t>烹調後請清潔個人烹調區，並交由現場工作人員檢查。</w:t>
            </w: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7</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w:t>
            </w:r>
            <w:r w:rsidRPr="00AF3686">
              <w:rPr>
                <w:rFonts w:ascii="標楷體" w:eastAsia="標楷體" w:hAnsi="標楷體" w:cs="標楷體"/>
              </w:rPr>
              <w:t>:</w:t>
            </w:r>
            <w:r w:rsidRPr="00AF3686">
              <w:rPr>
                <w:rFonts w:ascii="標楷體" w:eastAsia="標楷體" w:hAnsi="標楷體" w:cs="標楷體" w:hint="eastAsia"/>
              </w:rPr>
              <w:t>30</w:t>
            </w:r>
            <w:r w:rsidRPr="00AF3686">
              <w:rPr>
                <w:rFonts w:ascii="標楷體" w:eastAsia="標楷體" w:hAnsi="標楷體" w:cs="標楷體"/>
              </w:rPr>
              <w:t>-</w:t>
            </w:r>
            <w:r w:rsidRPr="00AF3686">
              <w:rPr>
                <w:rFonts w:ascii="標楷體" w:eastAsia="標楷體" w:hAnsi="標楷體" w:cs="標楷體" w:hint="eastAsia"/>
              </w:rPr>
              <w:lastRenderedPageBreak/>
              <w:t>11</w:t>
            </w:r>
            <w:r w:rsidRPr="00AF3686">
              <w:rPr>
                <w:rFonts w:ascii="標楷體" w:eastAsia="標楷體" w:hAnsi="標楷體" w:cs="標楷體"/>
              </w:rPr>
              <w:t>:</w:t>
            </w:r>
            <w:r w:rsidRPr="00AF3686">
              <w:rPr>
                <w:rFonts w:ascii="標楷體" w:eastAsia="標楷體" w:hAnsi="標楷體" w:cs="標楷體" w:hint="eastAsia"/>
              </w:rPr>
              <w:t>3</w:t>
            </w:r>
            <w:r w:rsidRPr="00AF3686">
              <w:rPr>
                <w:rFonts w:ascii="標楷體" w:eastAsia="標楷體" w:hAnsi="標楷體" w:cs="標楷體"/>
              </w:rPr>
              <w:t>0</w:t>
            </w:r>
          </w:p>
        </w:tc>
        <w:tc>
          <w:tcPr>
            <w:tcW w:w="4151" w:type="dxa"/>
            <w:vAlign w:val="center"/>
          </w:tcPr>
          <w:p w:rsidR="00AF3686" w:rsidRPr="00AF3686" w:rsidRDefault="0085600A" w:rsidP="00AF3686">
            <w:pPr>
              <w:pStyle w:val="Standard"/>
              <w:jc w:val="both"/>
              <w:rPr>
                <w:rFonts w:ascii="標楷體" w:eastAsia="標楷體" w:hAnsi="標楷體" w:cs="標楷體" w:hint="eastAsia"/>
              </w:rPr>
            </w:pPr>
            <w:r>
              <w:rPr>
                <w:rFonts w:ascii="標楷體" w:eastAsia="標楷體" w:hAnsi="標楷體" w:cs="標楷體" w:hint="eastAsia"/>
              </w:rPr>
              <w:lastRenderedPageBreak/>
              <w:t>活動</w:t>
            </w:r>
            <w:r w:rsidR="00731254">
              <w:rPr>
                <w:rFonts w:ascii="標楷體" w:eastAsia="標楷體" w:hAnsi="標楷體" w:cs="標楷體" w:hint="eastAsia"/>
              </w:rPr>
              <w:t>表演(表演內容待定)</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lastRenderedPageBreak/>
              <w:t>8</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上菜秀</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9</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市長致詞</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10</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評審講評及</w:t>
            </w:r>
            <w:r w:rsidRPr="00AF3686">
              <w:rPr>
                <w:rFonts w:ascii="標楷體" w:eastAsia="標楷體" w:hAnsi="標楷體" w:cs="標楷體"/>
              </w:rPr>
              <w:t>頒獎</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346C63">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11</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13:00</w:t>
            </w:r>
          </w:p>
        </w:tc>
        <w:tc>
          <w:tcPr>
            <w:tcW w:w="8334" w:type="dxa"/>
            <w:gridSpan w:val="2"/>
            <w:vAlign w:val="center"/>
          </w:tcPr>
          <w:p w:rsidR="00AF3686" w:rsidRPr="00AF3686" w:rsidRDefault="00AF3686" w:rsidP="00731254">
            <w:pPr>
              <w:pStyle w:val="Standard"/>
              <w:jc w:val="both"/>
              <w:rPr>
                <w:rFonts w:ascii="標楷體" w:eastAsia="標楷體" w:hAnsi="標楷體" w:cs="標楷體"/>
              </w:rPr>
            </w:pPr>
            <w:r w:rsidRPr="00AF3686">
              <w:rPr>
                <w:rFonts w:ascii="標楷體" w:eastAsia="標楷體" w:hAnsi="標楷體" w:cs="標楷體" w:hint="eastAsia"/>
              </w:rPr>
              <w:t>摸彩</w:t>
            </w:r>
          </w:p>
        </w:tc>
      </w:tr>
    </w:tbl>
    <w:p w:rsidR="003423DE" w:rsidRPr="00584DD4" w:rsidRDefault="0010359D" w:rsidP="003423DE">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004E2B1D">
        <w:rPr>
          <w:rFonts w:ascii="標楷體" w:eastAsia="標楷體" w:hAnsi="標楷體" w:cs="標楷體" w:hint="eastAsia"/>
          <w:sz w:val="28"/>
          <w:szCs w:val="28"/>
        </w:rPr>
        <w:t>、</w:t>
      </w:r>
      <w:r w:rsidR="003423DE" w:rsidRPr="00B009C9">
        <w:rPr>
          <w:rFonts w:ascii="標楷體" w:eastAsia="標楷體" w:hAnsi="標楷體" w:cs="標楷體"/>
          <w:sz w:val="28"/>
          <w:szCs w:val="28"/>
        </w:rPr>
        <w:t>報名辦法</w:t>
      </w:r>
      <w:r w:rsidR="003423DE" w:rsidRPr="00584DD4">
        <w:rPr>
          <w:rFonts w:ascii="標楷體" w:eastAsia="標楷體" w:hAnsi="標楷體" w:cs="標楷體"/>
          <w:sz w:val="28"/>
          <w:szCs w:val="28"/>
        </w:rPr>
        <w:t>：</w:t>
      </w:r>
      <w:r w:rsidR="003423DE" w:rsidRPr="00584DD4">
        <w:rPr>
          <w:rFonts w:ascii="標楷體" w:eastAsia="標楷體" w:hAnsi="標楷體" w:cs="標楷體" w:hint="eastAsia"/>
          <w:sz w:val="28"/>
          <w:szCs w:val="28"/>
        </w:rPr>
        <w:t>請於111年0</w:t>
      </w:r>
      <w:r w:rsidR="004E2B1D">
        <w:rPr>
          <w:rFonts w:ascii="標楷體" w:eastAsia="標楷體" w:hAnsi="標楷體" w:cs="標楷體" w:hint="eastAsia"/>
          <w:sz w:val="28"/>
          <w:szCs w:val="28"/>
        </w:rPr>
        <w:t>9</w:t>
      </w:r>
      <w:r w:rsidR="003423DE"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003423DE" w:rsidRPr="00584DD4">
        <w:rPr>
          <w:rFonts w:ascii="標楷體" w:eastAsia="標楷體" w:hAnsi="標楷體" w:cs="標楷體" w:hint="eastAsia"/>
          <w:sz w:val="28"/>
          <w:szCs w:val="28"/>
        </w:rPr>
        <w:t>日(五)16:00前完成「網路報名」，並上傳相關報名資料，得完成報名手續。</w:t>
      </w:r>
    </w:p>
    <w:p w:rsidR="003423DE" w:rsidRDefault="003423DE" w:rsidP="003423DE">
      <w:pPr>
        <w:pStyle w:val="Standard"/>
        <w:spacing w:line="400" w:lineRule="exact"/>
        <w:ind w:left="708"/>
        <w:jc w:val="both"/>
        <w:rPr>
          <w:rFonts w:ascii="標楷體" w:eastAsia="標楷體" w:hAnsi="標楷體" w:cs="標楷體"/>
          <w:sz w:val="28"/>
          <w:szCs w:val="28"/>
        </w:rPr>
      </w:pPr>
      <w:r w:rsidRPr="00584DD4">
        <w:rPr>
          <w:rFonts w:ascii="標楷體" w:eastAsia="標楷體" w:hAnsi="標楷體" w:cs="標楷體" w:hint="eastAsia"/>
          <w:sz w:val="28"/>
          <w:szCs w:val="28"/>
        </w:rPr>
        <w:t>1.請於報名網址</w:t>
      </w:r>
      <w:r w:rsidRPr="00584DD4">
        <w:rPr>
          <w:rFonts w:ascii="標楷體" w:eastAsia="標楷體" w:hAnsi="標楷體" w:cs="標楷體" w:hint="eastAsia"/>
          <w:b/>
          <w:sz w:val="28"/>
          <w:szCs w:val="28"/>
        </w:rPr>
        <w:t>上傳</w:t>
      </w:r>
      <w:r w:rsidRPr="00584DD4">
        <w:rPr>
          <w:rFonts w:ascii="標楷體" w:eastAsia="標楷體" w:hAnsi="標楷體" w:cs="標楷體" w:hint="eastAsia"/>
          <w:b/>
          <w:sz w:val="28"/>
          <w:szCs w:val="28"/>
          <w:bdr w:val="single" w:sz="4" w:space="0" w:color="auto"/>
        </w:rPr>
        <w:t>附件一</w:t>
      </w:r>
      <w:r w:rsidRPr="00584DD4">
        <w:rPr>
          <w:rFonts w:ascii="標楷體" w:eastAsia="標楷體" w:hAnsi="標楷體" w:cs="標楷體" w:hint="eastAsia"/>
          <w:b/>
          <w:sz w:val="28"/>
          <w:szCs w:val="28"/>
        </w:rPr>
        <w:t>、</w:t>
      </w:r>
      <w:r w:rsidRPr="00584DD4">
        <w:rPr>
          <w:rFonts w:ascii="標楷體" w:eastAsia="標楷體" w:hAnsi="標楷體" w:cs="標楷體" w:hint="eastAsia"/>
          <w:b/>
          <w:sz w:val="28"/>
          <w:szCs w:val="28"/>
          <w:bdr w:val="single" w:sz="4" w:space="0" w:color="auto"/>
        </w:rPr>
        <w:t>附件三</w:t>
      </w:r>
      <w:r w:rsidRPr="00584DD4">
        <w:rPr>
          <w:rFonts w:ascii="標楷體" w:eastAsia="標楷體" w:hAnsi="標楷體" w:cs="標楷體" w:hint="eastAsia"/>
          <w:b/>
          <w:sz w:val="28"/>
          <w:szCs w:val="28"/>
        </w:rPr>
        <w:t>、</w:t>
      </w:r>
      <w:r w:rsidRPr="00584DD4">
        <w:rPr>
          <w:rFonts w:ascii="標楷體" w:eastAsia="標楷體" w:hAnsi="標楷體" w:hint="eastAsia"/>
          <w:b/>
          <w:kern w:val="0"/>
          <w:sz w:val="28"/>
          <w:szCs w:val="28"/>
          <w:bdr w:val="single" w:sz="4" w:space="0" w:color="auto"/>
        </w:rPr>
        <w:t>附件四</w:t>
      </w:r>
      <w:r w:rsidRPr="00584DD4">
        <w:rPr>
          <w:rFonts w:ascii="標楷體" w:eastAsia="標楷體" w:hAnsi="標楷體" w:cs="標楷體" w:hint="eastAsia"/>
          <w:b/>
          <w:sz w:val="28"/>
          <w:szCs w:val="28"/>
        </w:rPr>
        <w:t>以及2</w:t>
      </w:r>
      <w:r w:rsidRPr="00584DD4">
        <w:rPr>
          <w:rFonts w:ascii="標楷體" w:eastAsia="標楷體" w:hAnsi="標楷體" w:cs="標楷體"/>
          <w:b/>
          <w:sz w:val="28"/>
          <w:szCs w:val="28"/>
        </w:rPr>
        <w:t>張</w:t>
      </w:r>
      <w:r w:rsidRPr="00584DD4">
        <w:rPr>
          <w:rFonts w:ascii="標楷體" w:eastAsia="標楷體" w:hAnsi="標楷體" w:cs="標楷體" w:hint="eastAsia"/>
          <w:b/>
          <w:sz w:val="28"/>
          <w:szCs w:val="28"/>
        </w:rPr>
        <w:t>【</w:t>
      </w:r>
      <w:r w:rsidRPr="00584DD4">
        <w:rPr>
          <w:rFonts w:ascii="標楷體" w:eastAsia="標楷體" w:hAnsi="標楷體" w:cs="標楷體"/>
          <w:b/>
          <w:sz w:val="28"/>
          <w:szCs w:val="28"/>
        </w:rPr>
        <w:t>成品獨照</w:t>
      </w:r>
      <w:r w:rsidRPr="00584DD4">
        <w:rPr>
          <w:rFonts w:ascii="標楷體" w:eastAsia="標楷體" w:hAnsi="標楷體" w:cs="標楷體" w:hint="eastAsia"/>
          <w:b/>
          <w:sz w:val="28"/>
          <w:szCs w:val="28"/>
        </w:rPr>
        <w:t>】及</w:t>
      </w:r>
      <w:r w:rsidRPr="00584DD4">
        <w:rPr>
          <w:rFonts w:ascii="標楷體" w:eastAsia="標楷體" w:hAnsi="標楷體" w:cs="標楷體"/>
          <w:b/>
          <w:sz w:val="28"/>
          <w:szCs w:val="28"/>
        </w:rPr>
        <w:t>3張【</w:t>
      </w:r>
      <w:r w:rsidRPr="00584DD4">
        <w:rPr>
          <w:rFonts w:ascii="標楷體" w:eastAsia="標楷體" w:hAnsi="標楷體" w:cs="標楷體" w:hint="eastAsia"/>
          <w:b/>
          <w:sz w:val="28"/>
          <w:szCs w:val="28"/>
        </w:rPr>
        <w:t>試做過程】</w:t>
      </w:r>
      <w:r w:rsidRPr="00584DD4">
        <w:rPr>
          <w:rFonts w:ascii="標楷體" w:eastAsia="標楷體" w:hAnsi="標楷體" w:cs="標楷體" w:hint="eastAsia"/>
          <w:sz w:val="28"/>
          <w:szCs w:val="28"/>
        </w:rPr>
        <w:t>。</w:t>
      </w:r>
    </w:p>
    <w:p w:rsidR="003423DE" w:rsidRDefault="003423DE" w:rsidP="003423DE">
      <w:pPr>
        <w:pStyle w:val="Standard"/>
        <w:numPr>
          <w:ilvl w:val="0"/>
          <w:numId w:val="6"/>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Pr>
          <w:rFonts w:ascii="標楷體" w:eastAsia="標楷體" w:hAnsi="標楷體" w:hint="eastAsia"/>
          <w:kern w:val="0"/>
          <w:sz w:val="28"/>
          <w:szCs w:val="28"/>
        </w:rPr>
        <w:t>以</w:t>
      </w:r>
      <w:r w:rsidRPr="00B97ED1">
        <w:rPr>
          <w:rFonts w:ascii="標楷體" w:eastAsia="標楷體" w:hAnsi="標楷體" w:hint="eastAsia"/>
          <w:kern w:val="0"/>
          <w:sz w:val="28"/>
          <w:szCs w:val="28"/>
          <w:bdr w:val="single" w:sz="4" w:space="0" w:color="auto"/>
        </w:rPr>
        <w:t>附件二</w:t>
      </w:r>
      <w:r w:rsidRPr="00B97ED1">
        <w:rPr>
          <w:rFonts w:ascii="標楷體" w:eastAsia="標楷體" w:hAnsi="標楷體" w:hint="eastAsia"/>
          <w:kern w:val="0"/>
          <w:sz w:val="28"/>
          <w:szCs w:val="28"/>
        </w:rPr>
        <w:t>表單中</w:t>
      </w:r>
      <w:r>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3423DE" w:rsidRPr="00CC7FFD"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Pr="00B009C9">
        <w:rPr>
          <w:rFonts w:ascii="標楷體" w:eastAsia="標楷體" w:hAnsi="標楷體" w:hint="eastAsia"/>
          <w:kern w:val="0"/>
          <w:sz w:val="28"/>
          <w:szCs w:val="28"/>
        </w:rPr>
        <w:t>參賽者同意書</w:t>
      </w:r>
      <w:r>
        <w:rPr>
          <w:rFonts w:ascii="標楷體" w:eastAsia="標楷體" w:hAnsi="標楷體" w:hint="eastAsia"/>
          <w:kern w:val="0"/>
          <w:sz w:val="28"/>
          <w:szCs w:val="28"/>
        </w:rPr>
        <w:t>:</w:t>
      </w:r>
      <w:r w:rsidRPr="00B009C9">
        <w:rPr>
          <w:rFonts w:ascii="標楷體" w:eastAsia="標楷體" w:hAnsi="標楷體" w:hint="eastAsia"/>
          <w:kern w:val="0"/>
          <w:sz w:val="28"/>
          <w:szCs w:val="28"/>
        </w:rPr>
        <w:t>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433A9B"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Pr="00B97ED1">
        <w:rPr>
          <w:rFonts w:ascii="標楷體" w:eastAsia="標楷體" w:hAnsi="標楷體" w:hint="eastAsia"/>
          <w:kern w:val="0"/>
          <w:sz w:val="28"/>
          <w:szCs w:val="28"/>
        </w:rPr>
        <w:t>參賽者基本資料</w:t>
      </w:r>
      <w:r>
        <w:rPr>
          <w:rFonts w:ascii="標楷體" w:eastAsia="標楷體" w:hAnsi="標楷體" w:hint="eastAsia"/>
          <w:kern w:val="0"/>
          <w:sz w:val="28"/>
          <w:szCs w:val="28"/>
        </w:rPr>
        <w:t>:請參賽者依照參賽組別(國小親子組/國小親師組)或(國中組、高中組、校廚組)填寫，並掃描PD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B009C9" w:rsidRDefault="003423DE" w:rsidP="003423D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3423DE" w:rsidRPr="00B009C9" w:rsidRDefault="003423DE" w:rsidP="003423DE">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3423DE"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Pr>
          <w:rFonts w:ascii="標楷體" w:eastAsia="標楷體" w:hAnsi="標楷體" w:cs="標楷體" w:hint="eastAsia"/>
          <w:sz w:val="28"/>
          <w:szCs w:val="28"/>
        </w:rPr>
        <w:t>大會限定之食材(如</w:t>
      </w:r>
      <w:r w:rsidRPr="00B97ED1">
        <w:rPr>
          <w:rFonts w:ascii="標楷體" w:eastAsia="標楷體" w:hAnsi="標楷體" w:hint="eastAsia"/>
          <w:kern w:val="0"/>
          <w:sz w:val="28"/>
          <w:szCs w:val="28"/>
          <w:bdr w:val="single" w:sz="4" w:space="0" w:color="auto"/>
        </w:rPr>
        <w:t>附件二</w:t>
      </w:r>
      <w:r>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Pr>
          <w:rFonts w:ascii="標楷體" w:eastAsia="標楷體" w:hAnsi="標楷體" w:cs="標楷體" w:hint="eastAsia"/>
          <w:sz w:val="28"/>
          <w:szCs w:val="28"/>
        </w:rPr>
        <w:t>搭</w:t>
      </w:r>
      <w:r>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Pr>
          <w:rFonts w:ascii="標楷體" w:eastAsia="標楷體" w:hAnsi="標楷體" w:cs="標楷體"/>
          <w:sz w:val="28"/>
          <w:szCs w:val="28"/>
        </w:rPr>
        <w:t>設計出適合國</w:t>
      </w:r>
      <w:r w:rsidR="0085600A">
        <w:rPr>
          <w:rFonts w:ascii="標楷體" w:eastAsia="標楷體" w:hAnsi="標楷體" w:cs="標楷體" w:hint="eastAsia"/>
          <w:sz w:val="28"/>
          <w:szCs w:val="28"/>
        </w:rPr>
        <w:t>、</w:t>
      </w:r>
      <w:r>
        <w:rPr>
          <w:rFonts w:ascii="標楷體" w:eastAsia="標楷體" w:hAnsi="標楷體" w:cs="標楷體"/>
          <w:sz w:val="28"/>
          <w:szCs w:val="28"/>
        </w:rPr>
        <w:t>高中</w:t>
      </w:r>
      <w:r w:rsidR="0085600A">
        <w:rPr>
          <w:rFonts w:ascii="標楷體" w:eastAsia="標楷體" w:hAnsi="標楷體" w:cs="標楷體" w:hint="eastAsia"/>
          <w:sz w:val="28"/>
          <w:szCs w:val="28"/>
        </w:rPr>
        <w:t>及</w:t>
      </w:r>
      <w:r>
        <w:rPr>
          <w:rFonts w:ascii="標楷體" w:eastAsia="標楷體" w:hAnsi="標楷體" w:cs="標楷體"/>
          <w:sz w:val="28"/>
          <w:szCs w:val="28"/>
        </w:rPr>
        <w:t>小學學生</w:t>
      </w:r>
      <w:r w:rsidR="0085600A">
        <w:rPr>
          <w:rFonts w:ascii="標楷體" w:eastAsia="標楷體" w:hAnsi="標楷體" w:cs="標楷體" w:hint="eastAsia"/>
          <w:sz w:val="28"/>
          <w:szCs w:val="28"/>
        </w:rPr>
        <w:t>之營養午餐</w:t>
      </w:r>
      <w:r w:rsidRPr="00B009C9">
        <w:rPr>
          <w:rFonts w:ascii="標楷體" w:eastAsia="標楷體" w:hAnsi="標楷體" w:cs="標楷體"/>
          <w:sz w:val="28"/>
          <w:szCs w:val="28"/>
        </w:rPr>
        <w:t>食譜。</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Pr>
          <w:rFonts w:ascii="標楷體" w:eastAsia="標楷體" w:hAnsi="標楷體" w:cs="標楷體" w:hint="eastAsia"/>
          <w:sz w:val="28"/>
          <w:szCs w:val="28"/>
        </w:rPr>
        <w:t>菜單請以1人餐盤分量為基準，搭配顏色、切工、口味及多樣性</w:t>
      </w:r>
      <w:r w:rsidRPr="00B009C9">
        <w:rPr>
          <w:rFonts w:ascii="標楷體" w:eastAsia="標楷體" w:hAnsi="標楷體" w:cs="標楷體"/>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Pr>
          <w:rFonts w:ascii="標楷體" w:eastAsia="標楷體" w:hAnsi="標楷體" w:cs="標楷體" w:hint="eastAsia"/>
          <w:sz w:val="28"/>
          <w:szCs w:val="28"/>
        </w:rPr>
        <w:t>資料完整度5%、營養及健康10%及</w:t>
      </w: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r>
        <w:rPr>
          <w:rFonts w:ascii="標楷體" w:eastAsia="標楷體" w:hAnsi="標楷體" w:cs="標楷體" w:hint="eastAsia"/>
          <w:sz w:val="28"/>
          <w:szCs w:val="28"/>
        </w:rPr>
        <w:t>(依照分數排列名次)。</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Pr>
          <w:rFonts w:ascii="標楷體" w:eastAsia="標楷體" w:hAnsi="標楷體" w:cs="標楷體"/>
          <w:sz w:val="28"/>
          <w:szCs w:val="28"/>
        </w:rPr>
        <w:t>可酌予調整名額</w:t>
      </w:r>
      <w:r w:rsidRPr="00B009C9">
        <w:rPr>
          <w:rFonts w:ascii="標楷體" w:eastAsia="標楷體" w:hAnsi="標楷體" w:cs="標楷體"/>
          <w:sz w:val="28"/>
          <w:szCs w:val="28"/>
        </w:rPr>
        <w:t>或予以從</w:t>
      </w:r>
      <w:r w:rsidRPr="00584DD4">
        <w:rPr>
          <w:rFonts w:ascii="標楷體" w:eastAsia="標楷體" w:hAnsi="標楷體" w:cs="標楷體"/>
          <w:sz w:val="28"/>
          <w:szCs w:val="28"/>
        </w:rPr>
        <w:t>缺處理</w:t>
      </w:r>
      <w:r w:rsidRPr="00584DD4">
        <w:rPr>
          <w:rFonts w:ascii="標楷體" w:eastAsia="標楷體" w:hAnsi="標楷體" w:cs="標楷體" w:hint="eastAsia"/>
          <w:sz w:val="28"/>
          <w:szCs w:val="28"/>
        </w:rPr>
        <w:t>，且無任何疑義</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584DD4">
        <w:rPr>
          <w:rFonts w:ascii="標楷體" w:eastAsia="標楷體" w:hAnsi="標楷體" w:cs="標楷體" w:hint="eastAsia"/>
          <w:sz w:val="28"/>
          <w:szCs w:val="28"/>
        </w:rPr>
        <w:t>5、通過初審名單公布於基隆市政府教育處網頁首頁，</w:t>
      </w:r>
      <w:r w:rsidR="00731254" w:rsidRPr="00584DD4">
        <w:rPr>
          <w:rFonts w:ascii="標楷體" w:eastAsia="標楷體" w:hAnsi="標楷體" w:cs="標楷體"/>
          <w:sz w:val="28"/>
          <w:szCs w:val="28"/>
        </w:rPr>
        <w:t>並</w:t>
      </w:r>
      <w:r w:rsidR="00731254" w:rsidRPr="00584DD4">
        <w:rPr>
          <w:rFonts w:ascii="標楷體" w:eastAsia="標楷體" w:hAnsi="標楷體" w:cs="標楷體" w:hint="eastAsia"/>
          <w:sz w:val="28"/>
          <w:szCs w:val="28"/>
        </w:rPr>
        <w:t>電子郵件</w:t>
      </w:r>
      <w:r w:rsidR="00731254" w:rsidRPr="00584DD4">
        <w:rPr>
          <w:rFonts w:ascii="標楷體" w:eastAsia="標楷體" w:hAnsi="標楷體" w:cs="標楷體"/>
          <w:sz w:val="28"/>
          <w:szCs w:val="28"/>
        </w:rPr>
        <w:t>通知</w:t>
      </w:r>
      <w:r w:rsidR="00731254" w:rsidRPr="00584DD4">
        <w:rPr>
          <w:rFonts w:ascii="標楷體" w:eastAsia="標楷體" w:hAnsi="標楷體" w:cs="標楷體" w:hint="eastAsia"/>
          <w:sz w:val="28"/>
          <w:szCs w:val="28"/>
        </w:rPr>
        <w:t>學校承辦人</w:t>
      </w:r>
      <w:r w:rsidRPr="00584DD4">
        <w:rPr>
          <w:rFonts w:ascii="標楷體" w:eastAsia="標楷體" w:hAnsi="標楷體" w:cs="標楷體" w:hint="eastAsia"/>
          <w:sz w:val="28"/>
          <w:szCs w:val="28"/>
        </w:rPr>
        <w:t>。</w:t>
      </w:r>
    </w:p>
    <w:p w:rsidR="003423DE" w:rsidRPr="00584DD4" w:rsidRDefault="003423DE" w:rsidP="003423DE">
      <w:pPr>
        <w:pStyle w:val="Standard"/>
        <w:spacing w:line="400" w:lineRule="exact"/>
        <w:ind w:leftChars="118" w:left="283"/>
        <w:jc w:val="both"/>
        <w:rPr>
          <w:rFonts w:ascii="標楷體" w:eastAsia="標楷體" w:hAnsi="標楷體" w:cs="標楷體"/>
          <w:sz w:val="28"/>
          <w:szCs w:val="28"/>
        </w:rPr>
      </w:pPr>
      <w:r w:rsidRPr="00584DD4">
        <w:rPr>
          <w:rFonts w:ascii="標楷體" w:eastAsia="標楷體" w:hAnsi="標楷體" w:cs="標楷體"/>
          <w:sz w:val="28"/>
          <w:szCs w:val="28"/>
        </w:rPr>
        <w:t>（二）</w:t>
      </w:r>
      <w:r w:rsidRPr="00584DD4">
        <w:rPr>
          <w:rFonts w:ascii="標楷體" w:eastAsia="標楷體" w:hAnsi="標楷體" w:cs="標楷體"/>
          <w:b/>
          <w:sz w:val="28"/>
          <w:szCs w:val="28"/>
        </w:rPr>
        <w:t>決賽</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1、決賽時間：1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sidR="004E2B1D">
        <w:rPr>
          <w:rFonts w:ascii="標楷體" w:eastAsia="標楷體" w:hAnsi="標楷體" w:cs="標楷體" w:hint="eastAsia"/>
          <w:sz w:val="28"/>
          <w:szCs w:val="28"/>
        </w:rPr>
        <w:t>10</w:t>
      </w:r>
      <w:r w:rsidRPr="00584DD4">
        <w:rPr>
          <w:rFonts w:ascii="標楷體" w:eastAsia="標楷體" w:hAnsi="標楷體" w:cs="標楷體"/>
          <w:sz w:val="28"/>
          <w:szCs w:val="28"/>
        </w:rPr>
        <w:t>月</w:t>
      </w:r>
      <w:r w:rsidR="004E2B1D">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，國小組、國中組</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高中高職組</w:t>
      </w:r>
      <w:r w:rsidRPr="00584DD4">
        <w:rPr>
          <w:rFonts w:ascii="標楷體" w:eastAsia="標楷體" w:hAnsi="標楷體" w:cs="標楷體" w:hint="eastAsia"/>
          <w:sz w:val="28"/>
          <w:szCs w:val="28"/>
        </w:rPr>
        <w:t>及校廚組</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2、決賽地點：</w:t>
      </w:r>
      <w:r w:rsidRPr="00584DD4">
        <w:rPr>
          <w:rFonts w:ascii="標楷體" w:eastAsia="標楷體" w:hAnsi="標楷體" w:cs="標楷體" w:hint="eastAsia"/>
          <w:sz w:val="28"/>
          <w:szCs w:val="28"/>
        </w:rPr>
        <w:t>基隆市深美國小(地點指南如</w:t>
      </w:r>
      <w:r w:rsidRPr="00584DD4">
        <w:rPr>
          <w:rFonts w:ascii="標楷體" w:eastAsia="標楷體" w:hAnsi="標楷體" w:cs="標楷體"/>
          <w:sz w:val="28"/>
          <w:szCs w:val="28"/>
          <w:bdr w:val="single" w:sz="4" w:space="0" w:color="auto"/>
        </w:rPr>
        <w:t>附件</w:t>
      </w:r>
      <w:r w:rsidRPr="00584DD4">
        <w:rPr>
          <w:rFonts w:ascii="標楷體" w:eastAsia="標楷體" w:hAnsi="標楷體" w:cs="標楷體" w:hint="eastAsia"/>
          <w:sz w:val="28"/>
          <w:szCs w:val="28"/>
          <w:bdr w:val="single" w:sz="4" w:space="0" w:color="auto"/>
        </w:rPr>
        <w:t>五</w:t>
      </w:r>
      <w:r w:rsidRPr="00584DD4">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lastRenderedPageBreak/>
        <w:t>3、決賽辦法：</w:t>
      </w:r>
    </w:p>
    <w:p w:rsidR="003423DE" w:rsidRPr="00B009C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Pr="00B009C9">
        <w:rPr>
          <w:rFonts w:ascii="標楷體" w:eastAsia="標楷體" w:hAnsi="標楷體" w:cs="標楷體"/>
          <w:sz w:val="28"/>
          <w:szCs w:val="28"/>
        </w:rPr>
        <w:t>每隊參賽者請依</w:t>
      </w:r>
      <w:r>
        <w:rPr>
          <w:rFonts w:ascii="標楷體" w:eastAsia="標楷體" w:hAnsi="標楷體" w:cs="標楷體" w:hint="eastAsia"/>
          <w:sz w:val="28"/>
          <w:szCs w:val="28"/>
        </w:rPr>
        <w:t>據</w:t>
      </w:r>
      <w:r w:rsidRPr="00B009C9">
        <w:rPr>
          <w:rFonts w:ascii="標楷體" w:eastAsia="標楷體" w:hAnsi="標楷體" w:cs="標楷體"/>
          <w:sz w:val="28"/>
          <w:szCs w:val="28"/>
        </w:rPr>
        <w:t>初賽</w:t>
      </w:r>
      <w:r>
        <w:rPr>
          <w:rFonts w:ascii="標楷體" w:eastAsia="標楷體" w:hAnsi="標楷體" w:cs="標楷體"/>
          <w:sz w:val="28"/>
          <w:szCs w:val="28"/>
        </w:rPr>
        <w:t>設計之菜單製作</w:t>
      </w:r>
      <w:r w:rsidR="0085600A">
        <w:rPr>
          <w:rFonts w:ascii="標楷體" w:eastAsia="標楷體" w:hAnsi="標楷體" w:cs="標楷體" w:hint="eastAsia"/>
          <w:sz w:val="28"/>
          <w:szCs w:val="28"/>
        </w:rPr>
        <w:t>料理</w:t>
      </w:r>
      <w:r>
        <w:rPr>
          <w:rFonts w:ascii="標楷體" w:eastAsia="標楷體" w:hAnsi="標楷體" w:cs="標楷體"/>
          <w:sz w:val="28"/>
          <w:szCs w:val="28"/>
        </w:rPr>
        <w:t>，進行比賽時不得</w:t>
      </w:r>
      <w:r>
        <w:rPr>
          <w:rFonts w:ascii="標楷體" w:eastAsia="標楷體" w:hAnsi="標楷體" w:cs="標楷體" w:hint="eastAsia"/>
          <w:sz w:val="28"/>
          <w:szCs w:val="28"/>
        </w:rPr>
        <w:t>任意更換</w:t>
      </w:r>
      <w:r w:rsidRPr="00B009C9">
        <w:rPr>
          <w:rFonts w:ascii="標楷體" w:eastAsia="標楷體" w:hAnsi="標楷體" w:cs="標楷體"/>
          <w:sz w:val="28"/>
          <w:szCs w:val="28"/>
        </w:rPr>
        <w:t>菜色</w:t>
      </w:r>
      <w:r>
        <w:rPr>
          <w:rFonts w:ascii="標楷體" w:eastAsia="標楷體" w:hAnsi="標楷體" w:cs="標楷體" w:hint="eastAsia"/>
          <w:sz w:val="28"/>
          <w:szCs w:val="28"/>
        </w:rPr>
        <w:t>及食材</w:t>
      </w:r>
      <w:r>
        <w:rPr>
          <w:rFonts w:ascii="標楷體" w:eastAsia="標楷體" w:hAnsi="標楷體" w:cs="標楷體"/>
          <w:sz w:val="28"/>
          <w:szCs w:val="28"/>
        </w:rPr>
        <w:t>，違者</w:t>
      </w:r>
      <w:r>
        <w:rPr>
          <w:rFonts w:ascii="標楷體" w:eastAsia="標楷體" w:hAnsi="標楷體" w:cs="標楷體" w:hint="eastAsia"/>
          <w:sz w:val="28"/>
          <w:szCs w:val="28"/>
        </w:rPr>
        <w:t>喪失最後評分資格</w:t>
      </w:r>
      <w:r w:rsidRPr="00B009C9">
        <w:rPr>
          <w:rFonts w:ascii="標楷體" w:eastAsia="標楷體" w:hAnsi="標楷體" w:cs="標楷體"/>
          <w:sz w:val="28"/>
          <w:szCs w:val="28"/>
        </w:rPr>
        <w:t>。</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Pr="00F80CE9">
        <w:rPr>
          <w:rFonts w:ascii="標楷體" w:eastAsia="標楷體" w:hAnsi="標楷體" w:cs="標楷體" w:hint="eastAsia"/>
          <w:sz w:val="28"/>
          <w:szCs w:val="28"/>
        </w:rPr>
        <w:t>現場由基隆區漁會、基隆市農會、基隆市蔬果公會及基隆政府教育處</w:t>
      </w:r>
      <w:r>
        <w:rPr>
          <w:rFonts w:ascii="標楷體" w:eastAsia="標楷體" w:hAnsi="標楷體" w:cs="標楷體" w:hint="eastAsia"/>
          <w:b/>
          <w:sz w:val="28"/>
          <w:szCs w:val="28"/>
          <w:u w:val="single"/>
        </w:rPr>
        <w:t>提供食材、白飯及部分</w:t>
      </w:r>
      <w:r w:rsidRPr="00F80CE9">
        <w:rPr>
          <w:rFonts w:ascii="標楷體" w:eastAsia="標楷體" w:hAnsi="標楷體" w:cs="標楷體" w:hint="eastAsia"/>
          <w:b/>
          <w:sz w:val="28"/>
          <w:szCs w:val="28"/>
          <w:u w:val="single"/>
        </w:rPr>
        <w:t>調味料</w:t>
      </w:r>
      <w:r>
        <w:rPr>
          <w:rFonts w:ascii="標楷體" w:eastAsia="標楷體" w:hAnsi="標楷體" w:cs="標楷體" w:hint="eastAsia"/>
          <w:sz w:val="28"/>
          <w:szCs w:val="28"/>
        </w:rPr>
        <w:t>(如:油、鹽、糖、醬油、烏醋、白醋、香油、番茄醬、沙茶醬、地瓜粉、太白粉及酥炸粉等</w:t>
      </w:r>
      <w:r>
        <w:rPr>
          <w:rFonts w:ascii="標楷體" w:eastAsia="標楷體" w:hAnsi="標楷體" w:cs="標楷體"/>
          <w:sz w:val="28"/>
          <w:szCs w:val="28"/>
        </w:rPr>
        <w:t>…</w:t>
      </w:r>
      <w:r>
        <w:rPr>
          <w:rFonts w:ascii="標楷體" w:eastAsia="標楷體" w:hAnsi="標楷體" w:cs="標楷體" w:hint="eastAsia"/>
          <w:sz w:val="28"/>
          <w:szCs w:val="28"/>
        </w:rPr>
        <w:t>)，其他特殊調味料或特殊品牌之調味料請</w:t>
      </w:r>
      <w:r>
        <w:rPr>
          <w:rFonts w:ascii="標楷體" w:eastAsia="標楷體" w:hAnsi="標楷體" w:cs="標楷體"/>
          <w:sz w:val="28"/>
          <w:szCs w:val="28"/>
        </w:rPr>
        <w:t>參賽者自行準</w:t>
      </w:r>
      <w:r>
        <w:rPr>
          <w:rFonts w:ascii="標楷體" w:eastAsia="標楷體" w:hAnsi="標楷體" w:cs="標楷體" w:hint="eastAsia"/>
          <w:sz w:val="28"/>
          <w:szCs w:val="28"/>
        </w:rPr>
        <w:t>備。</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(3)各組須於活動現場拿取各自需要</w:t>
      </w:r>
      <w:r w:rsidR="0085600A">
        <w:rPr>
          <w:rFonts w:ascii="標楷體" w:eastAsia="標楷體" w:hAnsi="標楷體" w:cs="標楷體" w:hint="eastAsia"/>
          <w:sz w:val="28"/>
          <w:szCs w:val="28"/>
        </w:rPr>
        <w:t>之</w:t>
      </w:r>
      <w:r>
        <w:rPr>
          <w:rFonts w:ascii="標楷體" w:eastAsia="標楷體" w:hAnsi="標楷體" w:cs="標楷體"/>
          <w:sz w:val="28"/>
          <w:szCs w:val="28"/>
        </w:rPr>
        <w:t>材料</w:t>
      </w:r>
      <w:r>
        <w:rPr>
          <w:rFonts w:ascii="標楷體" w:eastAsia="標楷體" w:hAnsi="標楷體" w:cs="標楷體" w:hint="eastAsia"/>
          <w:sz w:val="28"/>
          <w:szCs w:val="28"/>
        </w:rPr>
        <w:t>，請參賽者於當日自行準備前</w:t>
      </w:r>
      <w:r w:rsidRPr="00B009C9">
        <w:rPr>
          <w:rFonts w:ascii="標楷體" w:eastAsia="標楷體" w:hAnsi="標楷體" w:cs="標楷體"/>
          <w:sz w:val="28"/>
          <w:szCs w:val="28"/>
        </w:rPr>
        <w:t>處理</w:t>
      </w:r>
      <w:r>
        <w:rPr>
          <w:rFonts w:ascii="標楷體" w:eastAsia="標楷體" w:hAnsi="標楷體" w:cs="標楷體" w:hint="eastAsia"/>
          <w:sz w:val="28"/>
          <w:szCs w:val="28"/>
        </w:rPr>
        <w:t>之設備</w:t>
      </w:r>
      <w:r w:rsidRPr="00B009C9">
        <w:rPr>
          <w:rFonts w:ascii="標楷體" w:eastAsia="標楷體" w:hAnsi="標楷體" w:cs="標楷體"/>
          <w:sz w:val="28"/>
          <w:szCs w:val="28"/>
        </w:rPr>
        <w:t>(</w:t>
      </w:r>
      <w:r>
        <w:rPr>
          <w:rFonts w:ascii="標楷體" w:eastAsia="標楷體" w:hAnsi="標楷體" w:cs="標楷體"/>
          <w:sz w:val="28"/>
          <w:szCs w:val="28"/>
        </w:rPr>
        <w:t>如</w:t>
      </w:r>
      <w:r>
        <w:rPr>
          <w:rFonts w:ascii="標楷體" w:eastAsia="標楷體" w:hAnsi="標楷體" w:cs="標楷體" w:hint="eastAsia"/>
          <w:sz w:val="28"/>
          <w:szCs w:val="28"/>
        </w:rPr>
        <w:t>:</w:t>
      </w:r>
      <w:r w:rsidRPr="00E873F8">
        <w:rPr>
          <w:rFonts w:ascii="標楷體" w:eastAsia="標楷體" w:hAnsi="標楷體" w:cs="標楷體" w:hint="eastAsia"/>
          <w:sz w:val="28"/>
          <w:szCs w:val="28"/>
        </w:rPr>
        <w:t>削皮刀、剪刀、漏盆、磨泥器等</w:t>
      </w:r>
      <w:r>
        <w:rPr>
          <w:rFonts w:ascii="標楷體" w:eastAsia="標楷體" w:hAnsi="標楷體" w:cs="標楷體"/>
          <w:sz w:val="28"/>
          <w:szCs w:val="28"/>
        </w:rPr>
        <w:t>…</w:t>
      </w:r>
      <w:r>
        <w:rPr>
          <w:rFonts w:ascii="標楷體" w:eastAsia="標楷體" w:hAnsi="標楷體" w:cs="標楷體" w:hint="eastAsia"/>
          <w:sz w:val="28"/>
          <w:szCs w:val="28"/>
        </w:rPr>
        <w:t>)，現場將備有水源</w:t>
      </w:r>
      <w:r w:rsidR="0085600A">
        <w:rPr>
          <w:rFonts w:ascii="標楷體" w:eastAsia="標楷體" w:hAnsi="標楷體" w:cs="標楷體" w:hint="eastAsia"/>
          <w:sz w:val="28"/>
          <w:szCs w:val="28"/>
        </w:rPr>
        <w:t>可</w:t>
      </w:r>
      <w:r>
        <w:rPr>
          <w:rFonts w:ascii="標楷體" w:eastAsia="標楷體" w:hAnsi="標楷體" w:cs="標楷體" w:hint="eastAsia"/>
          <w:sz w:val="28"/>
          <w:szCs w:val="28"/>
        </w:rPr>
        <w:t>清潔食材。</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(4)僅能使用限定</w:t>
      </w:r>
      <w:r w:rsidR="0085600A">
        <w:rPr>
          <w:rFonts w:ascii="標楷體" w:eastAsia="標楷體" w:hAnsi="標楷體" w:cs="標楷體" w:hint="eastAsia"/>
          <w:sz w:val="28"/>
          <w:szCs w:val="28"/>
        </w:rPr>
        <w:t>之</w:t>
      </w:r>
      <w:r>
        <w:rPr>
          <w:rFonts w:ascii="標楷體" w:eastAsia="標楷體" w:hAnsi="標楷體" w:cs="標楷體" w:hint="eastAsia"/>
          <w:sz w:val="28"/>
          <w:szCs w:val="28"/>
        </w:rPr>
        <w:t>食材，不得自行先前加工，比賽過程中若發現私帶菜餚成品或是其他非原設計菜單之食材將以棄權論</w:t>
      </w:r>
      <w:r w:rsidRPr="00B009C9">
        <w:rPr>
          <w:rFonts w:ascii="標楷體" w:eastAsia="標楷體" w:hAnsi="標楷體" w:cs="標楷體"/>
          <w:sz w:val="28"/>
          <w:szCs w:val="28"/>
        </w:rPr>
        <w:t>。</w:t>
      </w:r>
    </w:p>
    <w:p w:rsidR="003423DE" w:rsidRPr="00501A7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須於120分鐘內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731254">
        <w:rPr>
          <w:rFonts w:ascii="標楷體" w:eastAsia="標楷體" w:hAnsi="標楷體" w:cs="標楷體" w:hint="eastAsia"/>
          <w:sz w:val="28"/>
          <w:szCs w:val="28"/>
        </w:rPr>
        <w:t>以1人餐盤分量為基準</w:t>
      </w:r>
      <w:r w:rsidR="00731254">
        <w:rPr>
          <w:rFonts w:ascii="標楷體" w:eastAsia="標楷體" w:hAnsi="標楷體" w:cs="標楷體" w:hint="eastAsia"/>
          <w:sz w:val="28"/>
          <w:szCs w:val="28"/>
        </w:rPr>
        <w:t>，每盤</w:t>
      </w:r>
      <w:r>
        <w:rPr>
          <w:rFonts w:ascii="標楷體" w:eastAsia="標楷體" w:hAnsi="標楷體" w:cs="標楷體" w:hint="eastAsia"/>
          <w:sz w:val="28"/>
          <w:szCs w:val="28"/>
        </w:rPr>
        <w:t>內容物皆為三菜一湯，並於11:30分前</w:t>
      </w:r>
      <w:r w:rsidRPr="00B009C9">
        <w:rPr>
          <w:rFonts w:ascii="標楷體" w:eastAsia="標楷體" w:hAnsi="標楷體" w:cs="標楷體"/>
          <w:sz w:val="28"/>
          <w:szCs w:val="28"/>
        </w:rPr>
        <w:t>送至評審室評分。</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Pr>
          <w:rFonts w:ascii="標楷體" w:eastAsia="標楷體" w:hAnsi="標楷體" w:cs="標楷體" w:hint="eastAsia"/>
          <w:sz w:val="28"/>
          <w:szCs w:val="28"/>
        </w:rPr>
        <w:t>活動當日請攜帶檢錄證件(例如:駕照、身分證、健保卡或學生證等</w:t>
      </w:r>
      <w:r>
        <w:rPr>
          <w:rFonts w:ascii="標楷體" w:eastAsia="標楷體" w:hAnsi="標楷體" w:cs="標楷體"/>
          <w:sz w:val="28"/>
          <w:szCs w:val="28"/>
        </w:rPr>
        <w:t>…</w:t>
      </w:r>
      <w:r>
        <w:rPr>
          <w:rFonts w:ascii="標楷體" w:eastAsia="標楷體" w:hAnsi="標楷體" w:cs="標楷體" w:hint="eastAsia"/>
          <w:sz w:val="28"/>
          <w:szCs w:val="28"/>
        </w:rPr>
        <w:t>)，同參賽隊伍者每人應具備一份證明文件，若無法證明身分者，不得進入會場進行決賽。</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Pr="00B009C9">
        <w:rPr>
          <w:rFonts w:ascii="標楷體" w:eastAsia="標楷體" w:hAnsi="標楷體" w:cs="標楷體" w:hint="eastAsia"/>
          <w:sz w:val="28"/>
          <w:szCs w:val="28"/>
        </w:rPr>
        <w:t>現場</w:t>
      </w:r>
      <w:r>
        <w:rPr>
          <w:rFonts w:ascii="標楷體" w:eastAsia="標楷體" w:hAnsi="標楷體" w:cs="標楷體" w:hint="eastAsia"/>
          <w:sz w:val="28"/>
          <w:szCs w:val="28"/>
        </w:rPr>
        <w:t>僅提供</w:t>
      </w:r>
      <w:r w:rsidRPr="00B009C9">
        <w:rPr>
          <w:rFonts w:ascii="標楷體" w:eastAsia="標楷體" w:hAnsi="標楷體" w:cs="標楷體" w:hint="eastAsia"/>
          <w:sz w:val="28"/>
          <w:szCs w:val="28"/>
        </w:rPr>
        <w:t>每隊1</w:t>
      </w:r>
      <w:r>
        <w:rPr>
          <w:rFonts w:ascii="標楷體" w:eastAsia="標楷體" w:hAnsi="標楷體" w:cs="標楷體" w:hint="eastAsia"/>
          <w:sz w:val="28"/>
          <w:szCs w:val="28"/>
        </w:rPr>
        <w:t>組</w:t>
      </w:r>
      <w:r w:rsidRPr="00B009C9">
        <w:rPr>
          <w:rFonts w:ascii="標楷體" w:eastAsia="標楷體" w:hAnsi="標楷體" w:cs="標楷體" w:hint="eastAsia"/>
          <w:sz w:val="28"/>
          <w:szCs w:val="28"/>
        </w:rPr>
        <w:t>卡式爐</w:t>
      </w:r>
      <w:r>
        <w:rPr>
          <w:rFonts w:ascii="標楷體" w:eastAsia="標楷體" w:hAnsi="標楷體" w:cs="標楷體" w:hint="eastAsia"/>
          <w:sz w:val="28"/>
          <w:szCs w:val="28"/>
        </w:rPr>
        <w:t>(含</w:t>
      </w:r>
      <w:r w:rsidRPr="00B009C9">
        <w:rPr>
          <w:rFonts w:ascii="標楷體" w:eastAsia="標楷體" w:hAnsi="標楷體" w:cs="標楷體"/>
          <w:sz w:val="28"/>
          <w:szCs w:val="28"/>
        </w:rPr>
        <w:t>瓦斯</w:t>
      </w:r>
      <w:r w:rsidRPr="00B009C9">
        <w:rPr>
          <w:rFonts w:ascii="標楷體" w:eastAsia="標楷體" w:hAnsi="標楷體" w:cs="標楷體" w:hint="eastAsia"/>
          <w:sz w:val="28"/>
          <w:szCs w:val="28"/>
        </w:rPr>
        <w:t>罐</w:t>
      </w:r>
      <w:r>
        <w:rPr>
          <w:rFonts w:ascii="標楷體" w:eastAsia="標楷體" w:hAnsi="標楷體" w:cs="標楷體" w:hint="eastAsia"/>
          <w:sz w:val="28"/>
          <w:szCs w:val="28"/>
        </w:rPr>
        <w:t>)、</w:t>
      </w:r>
      <w:r w:rsidRPr="001C573E">
        <w:rPr>
          <w:rFonts w:ascii="標楷體" w:eastAsia="標楷體" w:hAnsi="標楷體" w:cs="標楷體" w:hint="eastAsia"/>
          <w:sz w:val="28"/>
          <w:szCs w:val="28"/>
        </w:rPr>
        <w:t>四格餐盤及湯碗，</w:t>
      </w:r>
      <w:r>
        <w:rPr>
          <w:rFonts w:ascii="標楷體" w:eastAsia="標楷體" w:hAnsi="標楷體" w:cs="標楷體" w:hint="eastAsia"/>
          <w:sz w:val="28"/>
          <w:szCs w:val="28"/>
        </w:rPr>
        <w:t>請參賽者攜帶</w:t>
      </w:r>
      <w:r w:rsidRPr="00B009C9">
        <w:rPr>
          <w:rFonts w:ascii="標楷體" w:eastAsia="標楷體" w:hAnsi="標楷體" w:cs="標楷體"/>
          <w:sz w:val="28"/>
          <w:szCs w:val="28"/>
        </w:rPr>
        <w:t>慣用烹飪器具(</w:t>
      </w:r>
      <w:r>
        <w:rPr>
          <w:rFonts w:ascii="標楷體" w:eastAsia="標楷體" w:hAnsi="標楷體" w:cs="標楷體" w:hint="eastAsia"/>
          <w:sz w:val="28"/>
          <w:szCs w:val="28"/>
        </w:rPr>
        <w:t>如:炒鍋、煎鍋、盛裝容器</w:t>
      </w:r>
      <w:r w:rsidRPr="00B009C9">
        <w:rPr>
          <w:rFonts w:ascii="標楷體" w:eastAsia="標楷體" w:hAnsi="標楷體" w:cs="標楷體"/>
          <w:sz w:val="28"/>
          <w:szCs w:val="28"/>
        </w:rPr>
        <w:t>、砧板、</w:t>
      </w:r>
      <w:r>
        <w:rPr>
          <w:rFonts w:ascii="標楷體" w:eastAsia="標楷體" w:hAnsi="標楷體" w:cs="標楷體" w:hint="eastAsia"/>
          <w:sz w:val="28"/>
          <w:szCs w:val="28"/>
        </w:rPr>
        <w:t>削皮刀及</w:t>
      </w:r>
      <w:r w:rsidRPr="00B009C9">
        <w:rPr>
          <w:rFonts w:ascii="標楷體" w:eastAsia="標楷體" w:hAnsi="標楷體" w:cs="標楷體"/>
          <w:sz w:val="28"/>
          <w:szCs w:val="28"/>
        </w:rPr>
        <w:t>刀具</w:t>
      </w:r>
      <w:r>
        <w:rPr>
          <w:rFonts w:ascii="標楷體" w:eastAsia="標楷體" w:hAnsi="標楷體" w:cs="標楷體" w:hint="eastAsia"/>
          <w:sz w:val="28"/>
          <w:szCs w:val="28"/>
        </w:rPr>
        <w:t>等</w:t>
      </w:r>
      <w:r>
        <w:rPr>
          <w:rFonts w:ascii="標楷體" w:eastAsia="標楷體" w:hAnsi="標楷體" w:cs="標楷體"/>
          <w:sz w:val="28"/>
          <w:szCs w:val="28"/>
        </w:rPr>
        <w:t>…</w:t>
      </w:r>
      <w:r w:rsidRPr="00B009C9">
        <w:rPr>
          <w:rFonts w:ascii="標楷體" w:eastAsia="標楷體" w:hAnsi="標楷體" w:cs="標楷體"/>
          <w:sz w:val="28"/>
          <w:szCs w:val="28"/>
        </w:rPr>
        <w:t>)，</w:t>
      </w:r>
      <w:r w:rsidRPr="00CE1227">
        <w:rPr>
          <w:rFonts w:ascii="標楷體" w:eastAsia="標楷體" w:hAnsi="標楷體" w:cs="標楷體" w:hint="eastAsia"/>
          <w:b/>
          <w:sz w:val="28"/>
          <w:szCs w:val="28"/>
          <w:u w:val="single"/>
        </w:rPr>
        <w:t>現場將不提供任何烹煮器具</w:t>
      </w:r>
      <w:r>
        <w:rPr>
          <w:rFonts w:ascii="標楷體" w:eastAsia="標楷體" w:hAnsi="標楷體" w:cs="標楷體" w:hint="eastAsia"/>
          <w:sz w:val="28"/>
          <w:szCs w:val="28"/>
        </w:rPr>
        <w:t>，</w:t>
      </w:r>
      <w:r w:rsidRPr="00B009C9">
        <w:rPr>
          <w:rFonts w:ascii="標楷體" w:eastAsia="標楷體" w:hAnsi="標楷體" w:cs="標楷體" w:hint="eastAsia"/>
          <w:sz w:val="28"/>
          <w:szCs w:val="28"/>
        </w:rPr>
        <w:t>惟放置卡式爐上之</w:t>
      </w:r>
      <w:r w:rsidRPr="00CE1227">
        <w:rPr>
          <w:rFonts w:ascii="標楷體" w:eastAsia="標楷體" w:hAnsi="標楷體" w:cs="標楷體" w:hint="eastAsia"/>
          <w:b/>
          <w:sz w:val="28"/>
          <w:szCs w:val="28"/>
          <w:u w:val="single"/>
        </w:rPr>
        <w:t>鍋具底面積直徑勿超過22公分</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Pr="00B009C9">
        <w:rPr>
          <w:rFonts w:ascii="標楷體" w:eastAsia="標楷體" w:hAnsi="標楷體" w:cs="標楷體"/>
          <w:sz w:val="28"/>
          <w:szCs w:val="28"/>
        </w:rPr>
        <w:t>配合</w:t>
      </w:r>
      <w:r w:rsidRPr="00B009C9">
        <w:rPr>
          <w:rFonts w:ascii="標楷體" w:eastAsia="標楷體" w:hAnsi="標楷體" w:cs="標楷體" w:hint="eastAsia"/>
          <w:sz w:val="28"/>
          <w:szCs w:val="28"/>
        </w:rPr>
        <w:t>替換自備之用品。賽前請詳閱</w:t>
      </w:r>
      <w:r w:rsidRPr="00EC791A">
        <w:rPr>
          <w:rFonts w:ascii="標楷體" w:eastAsia="標楷體" w:hAnsi="標楷體" w:cs="標楷體" w:hint="eastAsia"/>
          <w:sz w:val="28"/>
          <w:szCs w:val="28"/>
          <w:bdr w:val="single" w:sz="4" w:space="0" w:color="auto"/>
        </w:rPr>
        <w:t>附件七</w:t>
      </w:r>
      <w:r w:rsidRPr="00B009C9">
        <w:rPr>
          <w:rFonts w:ascii="標楷體" w:eastAsia="標楷體" w:hAnsi="標楷體" w:cs="標楷體" w:hint="eastAsia"/>
          <w:sz w:val="28"/>
          <w:szCs w:val="28"/>
        </w:rPr>
        <w:t>之卡式爐使用安全須知。</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w:t>
      </w:r>
      <w:r w:rsidR="003423DE">
        <w:rPr>
          <w:rFonts w:ascii="標楷體" w:eastAsia="標楷體" w:hAnsi="標楷體" w:cs="標楷體" w:hint="eastAsia"/>
          <w:sz w:val="28"/>
          <w:szCs w:val="28"/>
        </w:rPr>
        <w:t>)</w:t>
      </w:r>
      <w:r w:rsidR="003423DE" w:rsidRPr="00B009C9">
        <w:rPr>
          <w:rFonts w:ascii="標楷體" w:eastAsia="標楷體" w:hAnsi="標楷體" w:cs="標楷體"/>
          <w:sz w:val="28"/>
          <w:szCs w:val="28"/>
        </w:rPr>
        <w:t>參賽者提供</w:t>
      </w:r>
      <w:r w:rsidR="003423DE" w:rsidRPr="00B009C9">
        <w:rPr>
          <w:rFonts w:ascii="標楷體" w:eastAsia="標楷體" w:hAnsi="標楷體" w:cs="標楷體" w:hint="eastAsia"/>
          <w:sz w:val="28"/>
          <w:szCs w:val="28"/>
        </w:rPr>
        <w:t>之</w:t>
      </w:r>
      <w:r w:rsidR="003423DE" w:rsidRPr="00B009C9">
        <w:rPr>
          <w:rFonts w:ascii="標楷體" w:eastAsia="標楷體" w:hAnsi="標楷體" w:cs="標楷體"/>
          <w:sz w:val="28"/>
          <w:szCs w:val="28"/>
        </w:rPr>
        <w:t>菜</w:t>
      </w:r>
      <w:r w:rsidR="003423DE">
        <w:rPr>
          <w:rFonts w:ascii="標楷體" w:eastAsia="標楷體" w:hAnsi="標楷體" w:cs="標楷體" w:hint="eastAsia"/>
          <w:sz w:val="28"/>
          <w:szCs w:val="28"/>
        </w:rPr>
        <w:t>單</w:t>
      </w:r>
      <w:r w:rsidR="003423DE" w:rsidRPr="00B009C9">
        <w:rPr>
          <w:rFonts w:ascii="標楷體" w:eastAsia="標楷體" w:hAnsi="標楷體" w:cs="標楷體"/>
          <w:sz w:val="28"/>
          <w:szCs w:val="28"/>
        </w:rPr>
        <w:t>特色說明</w:t>
      </w:r>
      <w:r w:rsidR="003423DE" w:rsidRPr="00501A79">
        <w:rPr>
          <w:rFonts w:ascii="標楷體" w:eastAsia="標楷體" w:hAnsi="標楷體" w:cs="標楷體"/>
          <w:sz w:val="28"/>
          <w:szCs w:val="28"/>
          <w:bdr w:val="single" w:sz="4" w:space="0" w:color="auto"/>
        </w:rPr>
        <w:t>附件</w:t>
      </w:r>
      <w:r w:rsidR="003423DE" w:rsidRPr="00501A79">
        <w:rPr>
          <w:rFonts w:ascii="標楷體" w:eastAsia="標楷體" w:hAnsi="標楷體" w:cs="標楷體" w:hint="eastAsia"/>
          <w:sz w:val="28"/>
          <w:szCs w:val="28"/>
          <w:bdr w:val="single" w:sz="4" w:space="0" w:color="auto"/>
        </w:rPr>
        <w:t>一</w:t>
      </w:r>
      <w:r w:rsidR="003423DE" w:rsidRPr="00B009C9">
        <w:rPr>
          <w:rFonts w:ascii="標楷體" w:eastAsia="標楷體" w:hAnsi="標楷體" w:cs="標楷體"/>
          <w:sz w:val="28"/>
          <w:szCs w:val="28"/>
        </w:rPr>
        <w:t>，大會</w:t>
      </w:r>
      <w:r w:rsidR="003423DE" w:rsidRPr="00B009C9">
        <w:rPr>
          <w:rFonts w:ascii="標楷體" w:eastAsia="標楷體" w:hAnsi="標楷體" w:cs="標楷體" w:hint="eastAsia"/>
          <w:sz w:val="28"/>
          <w:szCs w:val="28"/>
        </w:rPr>
        <w:t>將</w:t>
      </w:r>
      <w:r w:rsidR="003423DE" w:rsidRPr="00B009C9">
        <w:rPr>
          <w:rFonts w:ascii="標楷體" w:eastAsia="標楷體" w:hAnsi="標楷體" w:cs="標楷體"/>
          <w:sz w:val="28"/>
          <w:szCs w:val="28"/>
        </w:rPr>
        <w:t>製作</w:t>
      </w:r>
      <w:r w:rsidR="003423DE" w:rsidRPr="00B009C9">
        <w:rPr>
          <w:rFonts w:ascii="標楷體" w:eastAsia="標楷體" w:hAnsi="標楷體" w:cs="標楷體" w:hint="eastAsia"/>
          <w:sz w:val="28"/>
          <w:szCs w:val="28"/>
        </w:rPr>
        <w:t>成</w:t>
      </w:r>
      <w:r w:rsidR="003423DE" w:rsidRPr="00B009C9">
        <w:rPr>
          <w:rFonts w:ascii="標楷體" w:eastAsia="標楷體" w:hAnsi="標楷體" w:cs="標楷體"/>
          <w:sz w:val="28"/>
          <w:szCs w:val="28"/>
        </w:rPr>
        <w:t>各組解說看板</w:t>
      </w:r>
      <w:r w:rsidR="003423DE">
        <w:rPr>
          <w:rFonts w:ascii="標楷體" w:eastAsia="標楷體" w:hAnsi="標楷體" w:cs="標楷體"/>
          <w:sz w:val="28"/>
          <w:szCs w:val="28"/>
        </w:rPr>
        <w:t>供評審參閱</w:t>
      </w:r>
      <w:r w:rsidR="003423DE">
        <w:rPr>
          <w:rFonts w:ascii="標楷體" w:eastAsia="標楷體" w:hAnsi="標楷體" w:cs="標楷體" w:hint="eastAsia"/>
          <w:sz w:val="28"/>
          <w:szCs w:val="28"/>
        </w:rPr>
        <w:t>；</w:t>
      </w:r>
      <w:r w:rsidR="003423DE" w:rsidRPr="00501A79">
        <w:rPr>
          <w:rFonts w:ascii="標楷體" w:eastAsia="標楷體" w:hAnsi="標楷體" w:cs="標楷體" w:hint="eastAsia"/>
          <w:sz w:val="28"/>
          <w:szCs w:val="28"/>
        </w:rPr>
        <w:t>請</w:t>
      </w:r>
      <w:r w:rsidR="003423DE" w:rsidRPr="00501A79">
        <w:rPr>
          <w:rFonts w:ascii="標楷體" w:eastAsia="標楷體" w:hAnsi="標楷體" w:cs="標楷體"/>
          <w:sz w:val="28"/>
          <w:szCs w:val="28"/>
        </w:rPr>
        <w:t>各組</w:t>
      </w:r>
      <w:r w:rsidR="003423DE" w:rsidRPr="00CE1227">
        <w:rPr>
          <w:rFonts w:ascii="標楷體" w:eastAsia="標楷體" w:hAnsi="標楷體" w:cs="標楷體"/>
          <w:b/>
          <w:sz w:val="28"/>
          <w:szCs w:val="28"/>
          <w:u w:val="single"/>
        </w:rPr>
        <w:t>準備</w:t>
      </w:r>
      <w:r w:rsidR="003423DE" w:rsidRPr="00CE1227">
        <w:rPr>
          <w:rFonts w:ascii="標楷體" w:eastAsia="標楷體" w:hAnsi="標楷體" w:cs="標楷體" w:hint="eastAsia"/>
          <w:b/>
          <w:sz w:val="28"/>
          <w:szCs w:val="28"/>
          <w:u w:val="single"/>
        </w:rPr>
        <w:t>40秒</w:t>
      </w:r>
      <w:r w:rsidR="003423DE" w:rsidRPr="00CE1227">
        <w:rPr>
          <w:rFonts w:ascii="標楷體" w:eastAsia="標楷體" w:hAnsi="標楷體" w:cs="標楷體"/>
          <w:b/>
          <w:sz w:val="28"/>
          <w:szCs w:val="28"/>
          <w:u w:val="single"/>
        </w:rPr>
        <w:t>講稿</w:t>
      </w:r>
      <w:r w:rsidR="003423DE" w:rsidRPr="00B009C9">
        <w:rPr>
          <w:rFonts w:ascii="標楷體" w:eastAsia="標楷體" w:hAnsi="標楷體" w:cs="標楷體"/>
          <w:sz w:val="28"/>
          <w:szCs w:val="28"/>
        </w:rPr>
        <w:t>，</w:t>
      </w:r>
      <w:r w:rsidR="003423DE">
        <w:rPr>
          <w:rFonts w:ascii="標楷體" w:eastAsia="標楷體" w:hAnsi="標楷體" w:cs="標楷體" w:hint="eastAsia"/>
          <w:sz w:val="28"/>
          <w:szCs w:val="28"/>
        </w:rPr>
        <w:t>當日上菜秀時由主持人協助介紹該組菜餚，內容將列入評分標準；參賽者可於上菜秀時</w:t>
      </w:r>
      <w:r w:rsidR="003423DE" w:rsidRPr="00B009C9">
        <w:rPr>
          <w:rFonts w:ascii="標楷體" w:eastAsia="標楷體" w:hAnsi="標楷體" w:cs="標楷體"/>
          <w:sz w:val="28"/>
          <w:szCs w:val="28"/>
        </w:rPr>
        <w:t>搭配創意動作或效果。</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為落實食品衛生安全，</w:t>
      </w:r>
      <w:r w:rsidR="003423DE" w:rsidRPr="00B009C9">
        <w:rPr>
          <w:rFonts w:ascii="標楷體" w:eastAsia="標楷體" w:hAnsi="標楷體" w:cs="標楷體"/>
          <w:sz w:val="28"/>
          <w:szCs w:val="28"/>
        </w:rPr>
        <w:t>比賽期間請</w:t>
      </w:r>
      <w:r w:rsidR="003423DE" w:rsidRPr="00B009C9">
        <w:rPr>
          <w:rFonts w:ascii="標楷體" w:eastAsia="標楷體" w:hAnsi="標楷體" w:cs="標楷體" w:hint="eastAsia"/>
          <w:sz w:val="28"/>
          <w:szCs w:val="28"/>
        </w:rPr>
        <w:t>參賽者自備</w:t>
      </w:r>
      <w:r w:rsidR="003423DE" w:rsidRPr="00B009C9">
        <w:rPr>
          <w:rFonts w:ascii="標楷體" w:eastAsia="標楷體" w:hAnsi="標楷體" w:cs="標楷體"/>
          <w:sz w:val="28"/>
          <w:szCs w:val="28"/>
        </w:rPr>
        <w:t>口罩、帽子、包鞋及圍裙</w:t>
      </w:r>
      <w:r w:rsidR="003423DE" w:rsidRPr="00B009C9">
        <w:rPr>
          <w:rFonts w:ascii="標楷體" w:eastAsia="標楷體" w:hAnsi="標楷體" w:cs="標楷體" w:hint="eastAsia"/>
          <w:sz w:val="28"/>
          <w:szCs w:val="28"/>
        </w:rPr>
        <w:t>，</w:t>
      </w:r>
      <w:r w:rsidR="003423DE" w:rsidRPr="00CE1227">
        <w:rPr>
          <w:rFonts w:ascii="標楷體" w:eastAsia="標楷體" w:hAnsi="標楷體" w:cs="標楷體" w:hint="eastAsia"/>
          <w:b/>
          <w:sz w:val="28"/>
          <w:szCs w:val="28"/>
          <w:u w:val="single"/>
        </w:rPr>
        <w:t>衣著及環境衛生將列入評分，</w:t>
      </w:r>
      <w:r w:rsidR="003423DE" w:rsidRPr="00CE1227">
        <w:rPr>
          <w:rFonts w:ascii="標楷體" w:eastAsia="標楷體" w:hAnsi="標楷體" w:cs="標楷體"/>
          <w:b/>
          <w:sz w:val="28"/>
          <w:szCs w:val="28"/>
          <w:u w:val="single"/>
        </w:rPr>
        <w:t>違者扣總分5分</w:t>
      </w:r>
      <w:r w:rsidR="003423DE" w:rsidRPr="00B009C9">
        <w:rPr>
          <w:rFonts w:ascii="標楷體" w:eastAsia="標楷體" w:hAnsi="標楷體" w:cs="標楷體"/>
          <w:sz w:val="28"/>
          <w:szCs w:val="28"/>
        </w:rPr>
        <w:t>。</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菜餚完成後，請徹底打掃工作及周圍環境，並請工作人員確認後方可離開會場</w:t>
      </w:r>
      <w:r w:rsidR="003423DE" w:rsidRPr="00B009C9">
        <w:rPr>
          <w:rFonts w:ascii="標楷體" w:eastAsia="標楷體" w:hAnsi="標楷體" w:cs="標楷體" w:hint="eastAsia"/>
          <w:sz w:val="28"/>
          <w:szCs w:val="28"/>
        </w:rPr>
        <w:t>，</w:t>
      </w:r>
      <w:r w:rsidR="003423DE">
        <w:rPr>
          <w:rFonts w:ascii="標楷體" w:eastAsia="標楷體" w:hAnsi="標楷體" w:cs="標楷體" w:hint="eastAsia"/>
          <w:sz w:val="28"/>
          <w:szCs w:val="28"/>
        </w:rPr>
        <w:t>並列入評分</w:t>
      </w:r>
      <w:r w:rsidR="003423DE" w:rsidRPr="00B009C9">
        <w:rPr>
          <w:rFonts w:ascii="標楷體" w:eastAsia="標楷體" w:hAnsi="標楷體" w:cs="標楷體"/>
          <w:sz w:val="28"/>
          <w:szCs w:val="28"/>
        </w:rPr>
        <w:t>，違者扣總分5分。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3423DE" w:rsidRPr="000D25E8">
        <w:rPr>
          <w:rFonts w:ascii="標楷體" w:eastAsia="標楷體" w:hAnsi="標楷體" w:cs="標楷體" w:hint="eastAsia"/>
          <w:sz w:val="28"/>
          <w:szCs w:val="28"/>
        </w:rPr>
        <w:t>)</w:t>
      </w:r>
      <w:r w:rsidR="003423DE">
        <w:rPr>
          <w:rFonts w:ascii="標楷體" w:eastAsia="標楷體" w:hAnsi="標楷體" w:cs="標楷體"/>
          <w:sz w:val="28"/>
          <w:szCs w:val="28"/>
        </w:rPr>
        <w:t>參賽者</w:t>
      </w:r>
      <w:r w:rsidR="003423DE">
        <w:rPr>
          <w:rFonts w:ascii="標楷體" w:eastAsia="標楷體" w:hAnsi="標楷體" w:cs="標楷體" w:hint="eastAsia"/>
          <w:sz w:val="28"/>
          <w:szCs w:val="28"/>
        </w:rPr>
        <w:t>於</w:t>
      </w:r>
      <w:r w:rsidR="003423DE">
        <w:rPr>
          <w:rFonts w:ascii="標楷體" w:eastAsia="標楷體" w:hAnsi="標楷體" w:cs="標楷體"/>
          <w:sz w:val="28"/>
          <w:szCs w:val="28"/>
        </w:rPr>
        <w:t>比賽期間不得</w:t>
      </w:r>
      <w:r w:rsidR="003423DE" w:rsidRPr="00B009C9">
        <w:rPr>
          <w:rFonts w:ascii="標楷體" w:eastAsia="標楷體" w:hAnsi="標楷體" w:cs="標楷體"/>
          <w:sz w:val="28"/>
          <w:szCs w:val="28"/>
        </w:rPr>
        <w:t>干擾他組比賽的行為，違規者視情況扣分。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所有參賽者需在指定時間內完成作品，未完成之作品將不予計分。</w:t>
      </w:r>
    </w:p>
    <w:p w:rsidR="003423DE"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疫情期間，為確保所有參賽者安全，請參賽者注意個人身體狀態，若有疑似感冒、發燒或是不適等症狀，建議在家休息，避免傳播。</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3423DE">
        <w:rPr>
          <w:rFonts w:ascii="標楷體" w:eastAsia="標楷體" w:hAnsi="標楷體" w:cs="標楷體" w:hint="eastAsia"/>
          <w:sz w:val="28"/>
          <w:szCs w:val="28"/>
        </w:rPr>
        <w:t>)</w:t>
      </w:r>
      <w:r>
        <w:rPr>
          <w:rFonts w:ascii="標楷體" w:eastAsia="標楷體" w:hAnsi="標楷體" w:cs="標楷體" w:hint="eastAsia"/>
          <w:sz w:val="28"/>
          <w:szCs w:val="28"/>
        </w:rPr>
        <w:t>決賽將投保公共意外險，為求安全請協助於報名資料中填寫</w:t>
      </w:r>
      <w:r w:rsidR="003423DE">
        <w:rPr>
          <w:rFonts w:ascii="標楷體" w:eastAsia="標楷體" w:hAnsi="標楷體" w:cs="標楷體" w:hint="eastAsia"/>
          <w:sz w:val="28"/>
          <w:szCs w:val="28"/>
        </w:rPr>
        <w:t>個人基本資料。</w:t>
      </w:r>
    </w:p>
    <w:p w:rsidR="003423DE" w:rsidRPr="00985869"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Pr>
          <w:rFonts w:ascii="標楷體" w:eastAsia="標楷體" w:hAnsi="標楷體" w:cs="標楷體" w:hint="eastAsia"/>
          <w:sz w:val="28"/>
          <w:szCs w:val="28"/>
        </w:rPr>
        <w:t>衛生與安全15%、菜餚介紹10%、外觀及風味20</w:t>
      </w:r>
      <w:r w:rsidRPr="00D73E9B">
        <w:rPr>
          <w:rFonts w:ascii="標楷體" w:eastAsia="標楷體" w:hAnsi="標楷體" w:cs="標楷體"/>
          <w:sz w:val="28"/>
          <w:szCs w:val="28"/>
        </w:rPr>
        <w:t>%</w:t>
      </w:r>
      <w:r w:rsidRPr="00B009C9">
        <w:rPr>
          <w:rFonts w:ascii="標楷體" w:eastAsia="標楷體" w:hAnsi="標楷體" w:cs="標楷體"/>
          <w:sz w:val="28"/>
          <w:szCs w:val="28"/>
        </w:rPr>
        <w:t>、</w:t>
      </w:r>
      <w:r>
        <w:rPr>
          <w:rFonts w:ascii="標楷體" w:eastAsia="標楷體" w:hAnsi="標楷體" w:cs="標楷體" w:hint="eastAsia"/>
          <w:sz w:val="28"/>
          <w:szCs w:val="28"/>
        </w:rPr>
        <w:t>整體滿意度20%</w:t>
      </w:r>
      <w:r w:rsidRPr="00B009C9">
        <w:rPr>
          <w:rFonts w:ascii="標楷體" w:eastAsia="標楷體" w:hAnsi="標楷體" w:cs="標楷體"/>
          <w:sz w:val="28"/>
          <w:szCs w:val="28"/>
        </w:rPr>
        <w:t>。</w:t>
      </w:r>
    </w:p>
    <w:p w:rsidR="003423DE"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5、獎勵辦法：</w:t>
      </w:r>
    </w:p>
    <w:p w:rsidR="003423DE" w:rsidRDefault="003423DE" w:rsidP="003423DE">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Pr>
          <w:rFonts w:ascii="標楷體" w:eastAsia="標楷體" w:hAnsi="標楷體" w:cs="標楷體" w:hint="eastAsia"/>
          <w:sz w:val="28"/>
          <w:szCs w:val="28"/>
        </w:rPr>
        <w:t>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Pr>
          <w:rFonts w:ascii="標楷體" w:eastAsia="標楷體" w:hAnsi="標楷體" w:cs="標楷體" w:hint="eastAsia"/>
          <w:sz w:val="28"/>
          <w:szCs w:val="28"/>
        </w:rPr>
        <w:t>；</w:t>
      </w:r>
      <w:r w:rsidRPr="00B009C9">
        <w:rPr>
          <w:rFonts w:ascii="標楷體" w:eastAsia="標楷體" w:hAnsi="標楷體" w:cs="標楷體"/>
          <w:sz w:val="28"/>
          <w:szCs w:val="28"/>
        </w:rPr>
        <w:t>獎狀與</w:t>
      </w:r>
      <w:r>
        <w:rPr>
          <w:rFonts w:ascii="標楷體" w:eastAsia="標楷體" w:hAnsi="標楷體" w:cs="標楷體" w:hint="eastAsia"/>
          <w:sz w:val="28"/>
          <w:szCs w:val="28"/>
        </w:rPr>
        <w:t>獎盃於會後寄送至學校，請校方人員協助頒發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Pr>
          <w:rFonts w:ascii="標楷體" w:eastAsia="標楷體" w:hAnsi="標楷體" w:cs="標楷體" w:hint="eastAsia"/>
          <w:sz w:val="28"/>
          <w:szCs w:val="28"/>
        </w:rPr>
        <w:t>組別，每隊將獲獎盃乙座、禮卷乙份及獎狀數面</w:t>
      </w:r>
      <w:r w:rsidRPr="00B009C9">
        <w:rPr>
          <w:rFonts w:ascii="標楷體" w:eastAsia="標楷體" w:hAnsi="標楷體" w:cs="標楷體"/>
          <w:sz w:val="28"/>
          <w:szCs w:val="28"/>
        </w:rPr>
        <w:t>。</w:t>
      </w:r>
    </w:p>
    <w:p w:rsidR="003423DE" w:rsidRPr="00B009C9"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4</w:t>
      </w:r>
      <w:r w:rsidRPr="00B009C9">
        <w:rPr>
          <w:rFonts w:ascii="標楷體" w:eastAsia="標楷體" w:hAnsi="標楷體" w:cs="標楷體"/>
          <w:sz w:val="28"/>
          <w:szCs w:val="28"/>
        </w:rPr>
        <w:t>)以上獎項，若參與人數不足或未達標準，經評選專家會議決議可酌予調整名額、獎項或予以從缺處理。</w:t>
      </w:r>
    </w:p>
    <w:p w:rsidR="003423DE" w:rsidRPr="00B009C9" w:rsidRDefault="003423DE" w:rsidP="003423DE">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3423DE" w:rsidRPr="00584DD4" w:rsidRDefault="003423DE" w:rsidP="003423DE">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sz w:val="28"/>
          <w:szCs w:val="28"/>
        </w:rPr>
        <w:t>所有參賽人員</w:t>
      </w:r>
      <w:r>
        <w:rPr>
          <w:rFonts w:ascii="標楷體" w:eastAsia="標楷體" w:hAnsi="標楷體" w:cs="標楷體" w:hint="eastAsia"/>
          <w:sz w:val="28"/>
          <w:szCs w:val="28"/>
        </w:rPr>
        <w:t>上傳</w:t>
      </w:r>
      <w:r w:rsidRPr="00B009C9">
        <w:rPr>
          <w:rFonts w:ascii="標楷體" w:eastAsia="標楷體" w:hAnsi="標楷體" w:cs="標楷體"/>
          <w:sz w:val="28"/>
          <w:szCs w:val="28"/>
        </w:rPr>
        <w:t>資料</w:t>
      </w:r>
      <w:r w:rsidRPr="00584DD4">
        <w:rPr>
          <w:rFonts w:ascii="標楷體" w:eastAsia="標楷體" w:hAnsi="標楷體" w:cs="標楷體"/>
          <w:sz w:val="28"/>
          <w:szCs w:val="28"/>
        </w:rPr>
        <w:t>後</w:t>
      </w:r>
      <w:r w:rsidRPr="00584DD4">
        <w:rPr>
          <w:rFonts w:ascii="標楷體" w:eastAsia="標楷體" w:hAnsi="標楷體" w:cs="標楷體" w:hint="eastAsia"/>
          <w:sz w:val="28"/>
          <w:szCs w:val="28"/>
        </w:rPr>
        <w:t>，若需要</w:t>
      </w:r>
      <w:r w:rsidRPr="00584DD4">
        <w:rPr>
          <w:rFonts w:ascii="標楷體" w:eastAsia="標楷體" w:hAnsi="標楷體" w:cs="標楷體"/>
          <w:sz w:val="28"/>
          <w:szCs w:val="28"/>
        </w:rPr>
        <w:t>更改參賽項目及名稱</w:t>
      </w:r>
      <w:r w:rsidRPr="00584DD4">
        <w:rPr>
          <w:rFonts w:ascii="標楷體" w:eastAsia="標楷體" w:hAnsi="標楷體" w:cs="標楷體" w:hint="eastAsia"/>
          <w:sz w:val="28"/>
          <w:szCs w:val="28"/>
        </w:rPr>
        <w:t>，須於111年</w:t>
      </w:r>
      <w:r w:rsidR="004E2B1D">
        <w:rPr>
          <w:rFonts w:ascii="標楷體" w:eastAsia="標楷體" w:hAnsi="標楷體" w:cs="標楷體" w:hint="eastAsia"/>
          <w:sz w:val="28"/>
          <w:szCs w:val="28"/>
        </w:rPr>
        <w:t>09</w:t>
      </w:r>
      <w:r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Pr="00584DD4">
        <w:rPr>
          <w:rFonts w:ascii="標楷體" w:eastAsia="標楷體" w:hAnsi="標楷體" w:cs="標楷體" w:hint="eastAsia"/>
          <w:sz w:val="28"/>
          <w:szCs w:val="28"/>
        </w:rPr>
        <w:t>日(五)16:00前與承辦人聯繫(電話：</w:t>
      </w:r>
      <w:r w:rsidR="00731254">
        <w:rPr>
          <w:rFonts w:ascii="標楷體" w:eastAsia="標楷體" w:hAnsi="標楷體" w:cs="標楷體" w:hint="eastAsia"/>
          <w:sz w:val="28"/>
          <w:szCs w:val="28"/>
        </w:rPr>
        <w:t>02-24654821#30</w:t>
      </w:r>
      <w:r w:rsidRPr="00584DD4">
        <w:rPr>
          <w:rFonts w:ascii="標楷體" w:eastAsia="標楷體" w:hAnsi="標楷體" w:cs="標楷體" w:hint="eastAsia"/>
          <w:sz w:val="28"/>
          <w:szCs w:val="28"/>
        </w:rPr>
        <w:t>，</w:t>
      </w:r>
      <w:r w:rsidR="00731254">
        <w:rPr>
          <w:rFonts w:ascii="標楷體" w:eastAsia="標楷體" w:hAnsi="標楷體" w:cs="標楷體" w:hint="eastAsia"/>
          <w:sz w:val="28"/>
          <w:szCs w:val="28"/>
        </w:rPr>
        <w:t>陳韋志總務主任或葉芸菁組長</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w:t>
      </w:r>
    </w:p>
    <w:p w:rsidR="004E2B1D" w:rsidRDefault="003423DE" w:rsidP="004E2B1D">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(2)</w:t>
      </w:r>
      <w:r w:rsidRPr="00584DD4">
        <w:rPr>
          <w:rFonts w:ascii="標楷體" w:eastAsia="標楷體" w:hAnsi="標楷體" w:cs="標楷體"/>
          <w:sz w:val="28"/>
          <w:szCs w:val="28"/>
        </w:rPr>
        <w:t>參賽者繳交之相關資料，</w:t>
      </w:r>
      <w:r w:rsidRPr="00584DD4">
        <w:rPr>
          <w:rFonts w:ascii="標楷體" w:eastAsia="標楷體" w:hAnsi="標楷體" w:cs="標楷體" w:hint="eastAsia"/>
          <w:sz w:val="28"/>
          <w:szCs w:val="28"/>
        </w:rPr>
        <w:t>皆</w:t>
      </w:r>
      <w:r w:rsidRPr="00584DD4">
        <w:rPr>
          <w:rFonts w:ascii="標楷體" w:eastAsia="標楷體" w:hAnsi="標楷體" w:cs="標楷體"/>
          <w:sz w:val="28"/>
          <w:szCs w:val="28"/>
        </w:rPr>
        <w:t>不退件，請參賽者自行留底備分。</w:t>
      </w:r>
    </w:p>
    <w:p w:rsidR="00043960" w:rsidRPr="00B009C9" w:rsidRDefault="00043960" w:rsidP="00043960">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43960" w:rsidRPr="00B009C9" w:rsidRDefault="00043960" w:rsidP="00043960">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Pr>
          <w:rFonts w:ascii="標楷體" w:eastAsia="標楷體" w:hAnsi="標楷體" w:cs="標楷體" w:hint="eastAsia"/>
          <w:sz w:val="28"/>
          <w:szCs w:val="28"/>
        </w:rPr>
        <w:t>民眾及</w:t>
      </w:r>
      <w:r w:rsidRPr="00B009C9">
        <w:rPr>
          <w:rFonts w:ascii="標楷體" w:eastAsia="標楷體" w:hAnsi="標楷體" w:cs="標楷體"/>
          <w:sz w:val="28"/>
          <w:szCs w:val="28"/>
        </w:rPr>
        <w:t>學生對食農</w:t>
      </w:r>
      <w:r>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Pr="00B009C9">
        <w:rPr>
          <w:rFonts w:ascii="標楷體" w:eastAsia="標楷體" w:hAnsi="標楷體" w:cs="標楷體"/>
          <w:sz w:val="28"/>
          <w:szCs w:val="28"/>
        </w:rPr>
        <w:t>在地</w:t>
      </w:r>
      <w:r>
        <w:rPr>
          <w:rFonts w:ascii="標楷體" w:eastAsia="標楷體" w:hAnsi="標楷體" w:cs="標楷體" w:hint="eastAsia"/>
          <w:sz w:val="28"/>
          <w:szCs w:val="28"/>
        </w:rPr>
        <w:t>食材，推廣基隆飲食</w:t>
      </w:r>
      <w:r>
        <w:rPr>
          <w:rFonts w:ascii="標楷體" w:eastAsia="標楷體" w:hAnsi="標楷體" w:cs="標楷體"/>
          <w:sz w:val="28"/>
          <w:szCs w:val="28"/>
        </w:rPr>
        <w:t>特色</w:t>
      </w:r>
      <w:r w:rsidRPr="00B009C9">
        <w:rPr>
          <w:rFonts w:ascii="標楷體" w:eastAsia="標楷體" w:hAnsi="標楷體" w:cs="標楷體"/>
          <w:sz w:val="28"/>
          <w:szCs w:val="28"/>
        </w:rPr>
        <w:t>。</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Pr="00B009C9">
        <w:rPr>
          <w:rFonts w:ascii="標楷體" w:eastAsia="標楷體" w:hAnsi="標楷體" w:cs="標楷體"/>
          <w:sz w:val="28"/>
          <w:szCs w:val="28"/>
        </w:rPr>
        <w:t>增進親子</w:t>
      </w:r>
      <w:r>
        <w:rPr>
          <w:rFonts w:ascii="標楷體" w:eastAsia="標楷體" w:hAnsi="標楷體" w:cs="標楷體" w:hint="eastAsia"/>
          <w:sz w:val="28"/>
          <w:szCs w:val="28"/>
        </w:rPr>
        <w:t>及師生間</w:t>
      </w:r>
      <w:r>
        <w:rPr>
          <w:rFonts w:ascii="標楷體" w:eastAsia="標楷體" w:hAnsi="標楷體" w:cs="標楷體"/>
          <w:sz w:val="28"/>
          <w:szCs w:val="28"/>
        </w:rPr>
        <w:t>互動</w:t>
      </w:r>
      <w:r w:rsidRPr="00B009C9">
        <w:rPr>
          <w:rFonts w:ascii="標楷體" w:eastAsia="標楷體" w:hAnsi="標楷體" w:cs="標楷體"/>
          <w:sz w:val="28"/>
          <w:szCs w:val="28"/>
        </w:rPr>
        <w:t>，吃出健康也吃出幸福感。</w:t>
      </w:r>
    </w:p>
    <w:p w:rsidR="00731254" w:rsidRDefault="00043960" w:rsidP="00731254">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Pr>
          <w:rFonts w:ascii="標楷體" w:eastAsia="標楷體" w:hAnsi="標楷體" w:cs="標楷體"/>
          <w:sz w:val="28"/>
          <w:szCs w:val="28"/>
        </w:rPr>
        <w:t>)</w:t>
      </w:r>
      <w:r w:rsidR="00731254">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043960" w:rsidRPr="00731254" w:rsidRDefault="00043960" w:rsidP="00731254">
      <w:pPr>
        <w:pStyle w:val="Standard"/>
        <w:spacing w:line="400" w:lineRule="exact"/>
        <w:ind w:left="840" w:hanging="414"/>
        <w:jc w:val="both"/>
        <w:rPr>
          <w:rFonts w:ascii="標楷體" w:eastAsia="標楷體" w:hAnsi="標楷體" w:cs="標楷體"/>
          <w:sz w:val="28"/>
          <w:szCs w:val="28"/>
        </w:rPr>
      </w:pPr>
      <w:r>
        <w:rPr>
          <w:rFonts w:ascii="標楷體" w:eastAsia="標楷體" w:hAnsi="標楷體" w:cs="標楷體" w:hint="eastAsia"/>
          <w:sz w:val="28"/>
          <w:szCs w:val="28"/>
        </w:rPr>
        <w:t>(五) 促進民眾參與校園午餐推廣，並落實健康飲食理念。</w:t>
      </w:r>
    </w:p>
    <w:p w:rsidR="00043960" w:rsidRPr="00B009C9" w:rsidRDefault="00043960" w:rsidP="00043960">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(一)應徵作品須符合未出版、發表或獲獎，切勿一稿多投；若有抄襲、模仿或冒用他人名義知侵犯他人著作權等情事者，經查屬實者，將取消資格、追回獎勵，並由作者自負一切相關法律責任。</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(二)參賽作品無論得獎與否恕不退件，獲獎作品著作權人歸原作者所有，但主辦單位保有於任何時間地點以及任何形式公益推廣(如修改、轉載、出版)之權利，不另支酬。</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w:t>
      </w:r>
      <w:r w:rsidRPr="00B009C9">
        <w:rPr>
          <w:rFonts w:ascii="標楷體" w:eastAsia="標楷體" w:hAnsi="標楷體" w:cs="標楷體"/>
          <w:sz w:val="28"/>
          <w:szCs w:val="28"/>
        </w:rPr>
        <w:lastRenderedPageBreak/>
        <w:t>報名資格。</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(四)凡報名參賽者，視同認同本簡章知各項內容及規定，如有未盡事宜，得予主辦單位隨時修訂並另行公佈；詳情洽詢</w:t>
      </w:r>
      <w:r w:rsidRPr="0059144C">
        <w:rPr>
          <w:rFonts w:ascii="標楷體" w:eastAsia="標楷體" w:hAnsi="標楷體" w:cs="標楷體" w:hint="eastAsia"/>
          <w:sz w:val="28"/>
          <w:szCs w:val="28"/>
        </w:rPr>
        <w:t>深美國小總務處</w:t>
      </w:r>
      <w:r w:rsidR="00017021">
        <w:rPr>
          <w:rFonts w:ascii="標楷體" w:eastAsia="標楷體" w:hAnsi="標楷體" w:cs="標楷體" w:hint="eastAsia"/>
          <w:sz w:val="28"/>
          <w:szCs w:val="28"/>
        </w:rPr>
        <w:t>。</w:t>
      </w:r>
      <w:bookmarkStart w:id="0" w:name="_GoBack"/>
      <w:bookmarkEnd w:id="0"/>
    </w:p>
    <w:p w:rsidR="00043960" w:rsidRDefault="00731254" w:rsidP="00731254">
      <w:pPr>
        <w:pStyle w:val="Standard"/>
        <w:spacing w:line="400" w:lineRule="exact"/>
        <w:ind w:leftChars="177" w:left="988" w:hangingChars="201" w:hanging="563"/>
        <w:jc w:val="both"/>
        <w:rPr>
          <w:rFonts w:ascii="標楷體" w:eastAsia="標楷體" w:hAnsi="標楷體" w:cs="標楷體"/>
          <w:sz w:val="28"/>
          <w:szCs w:val="28"/>
        </w:rPr>
      </w:pPr>
      <w:r>
        <w:rPr>
          <w:rFonts w:ascii="標楷體" w:eastAsia="標楷體" w:hAnsi="標楷體" w:cs="標楷體" w:hint="eastAsia"/>
          <w:sz w:val="28"/>
          <w:szCs w:val="28"/>
        </w:rPr>
        <w:t>(五)</w:t>
      </w:r>
      <w:r w:rsidR="00043960">
        <w:rPr>
          <w:rFonts w:ascii="標楷體" w:eastAsia="標楷體" w:hAnsi="標楷體" w:cs="標楷體" w:hint="eastAsia"/>
          <w:sz w:val="28"/>
          <w:szCs w:val="28"/>
        </w:rPr>
        <w:t>決賽當日帶隊比賽之教師或承辦人員，請給予補休；參與決賽之廚務人員請給予加班費或補休。</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十四、</w:t>
      </w:r>
      <w:r w:rsidRPr="00B009C9">
        <w:rPr>
          <w:rFonts w:ascii="標楷體" w:eastAsia="標楷體" w:hAnsi="標楷體" w:cs="標楷體"/>
          <w:sz w:val="28"/>
          <w:szCs w:val="28"/>
        </w:rPr>
        <w:t>本比賽計畫若有未盡事宜，得由主辦單位修正補充，並於決賽前公告。</w:t>
      </w:r>
    </w:p>
    <w:p w:rsidR="00043960" w:rsidRDefault="00043960" w:rsidP="00043960">
      <w:pPr>
        <w:pStyle w:val="Standard"/>
        <w:spacing w:line="40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本計畫辦理有功之人員，由本府統一辦理敘獎，敘獎獎勵為主辦及承辦人員各</w:t>
      </w:r>
      <w:r w:rsidR="00731254">
        <w:rPr>
          <w:rFonts w:ascii="標楷體" w:eastAsia="標楷體" w:hAnsi="標楷體" w:cs="標楷體" w:hint="eastAsia"/>
          <w:sz w:val="28"/>
          <w:szCs w:val="28"/>
        </w:rPr>
        <w:t>記</w:t>
      </w:r>
      <w:r w:rsidRPr="00B009C9">
        <w:rPr>
          <w:rFonts w:ascii="標楷體" w:eastAsia="標楷體" w:hAnsi="標楷體" w:cs="標楷體" w:hint="eastAsia"/>
          <w:sz w:val="28"/>
          <w:szCs w:val="28"/>
        </w:rPr>
        <w:t>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各校指導老師，由校方本權責核實敘獎，</w:t>
      </w:r>
      <w:r>
        <w:rPr>
          <w:rFonts w:ascii="標楷體" w:eastAsia="標楷體" w:hAnsi="標楷體" w:cs="標楷體" w:hint="eastAsia"/>
          <w:sz w:val="28"/>
          <w:szCs w:val="28"/>
        </w:rPr>
        <w:t>獲獎學校得獎勵嘉獎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Pr>
          <w:rFonts w:ascii="標楷體" w:eastAsia="標楷體" w:hAnsi="標楷體" w:cs="標楷體" w:hint="eastAsia"/>
          <w:sz w:val="28"/>
          <w:szCs w:val="28"/>
        </w:rPr>
        <w:t>；進入決賽學校得獎勵嘉獎壹</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sectPr w:rsidR="00043960" w:rsidSect="003423D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A2B" w:rsidRDefault="00345A2B" w:rsidP="00211437">
      <w:r>
        <w:separator/>
      </w:r>
    </w:p>
  </w:endnote>
  <w:endnote w:type="continuationSeparator" w:id="0">
    <w:p w:rsidR="00345A2B" w:rsidRDefault="00345A2B" w:rsidP="0021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altName w:val="Liberation Mono"/>
    <w:panose1 w:val="00000400000000000000"/>
    <w:charset w:val="00"/>
    <w:family w:val="roman"/>
    <w:pitch w:val="variable"/>
    <w:sig w:usb0="00000003" w:usb1="00000000" w:usb2="00000000" w:usb3="00000000" w:csb0="000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A2B" w:rsidRDefault="00345A2B" w:rsidP="00211437">
      <w:r>
        <w:separator/>
      </w:r>
    </w:p>
  </w:footnote>
  <w:footnote w:type="continuationSeparator" w:id="0">
    <w:p w:rsidR="00345A2B" w:rsidRDefault="00345A2B" w:rsidP="00211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783A7F"/>
    <w:multiLevelType w:val="hybridMultilevel"/>
    <w:tmpl w:val="3E36F110"/>
    <w:lvl w:ilvl="0" w:tplc="0F28ACB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5105A"/>
    <w:multiLevelType w:val="hybridMultilevel"/>
    <w:tmpl w:val="7B8ACA08"/>
    <w:lvl w:ilvl="0" w:tplc="101C52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5379F6"/>
    <w:multiLevelType w:val="hybridMultilevel"/>
    <w:tmpl w:val="AD868542"/>
    <w:lvl w:ilvl="0" w:tplc="628CFE26">
      <w:start w:val="1"/>
      <w:numFmt w:val="taiwaneseCountingThousand"/>
      <w:lvlText w:val="%1、"/>
      <w:lvlJc w:val="left"/>
      <w:pPr>
        <w:ind w:left="660" w:hanging="66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03116"/>
    <w:multiLevelType w:val="hybridMultilevel"/>
    <w:tmpl w:val="09C66B42"/>
    <w:lvl w:ilvl="0" w:tplc="5F166AD0">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A672CC"/>
    <w:multiLevelType w:val="hybridMultilevel"/>
    <w:tmpl w:val="B352D2D4"/>
    <w:lvl w:ilvl="0" w:tplc="628CFE26">
      <w:start w:val="1"/>
      <w:numFmt w:val="taiwaneseCountingThousand"/>
      <w:lvlText w:val="%1、"/>
      <w:lvlJc w:val="left"/>
      <w:pPr>
        <w:ind w:left="480" w:hanging="48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8B1AA4"/>
    <w:multiLevelType w:val="hybridMultilevel"/>
    <w:tmpl w:val="28DCCB74"/>
    <w:lvl w:ilvl="0" w:tplc="ECFADD8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7A9047D2"/>
    <w:multiLevelType w:val="hybridMultilevel"/>
    <w:tmpl w:val="EB862066"/>
    <w:lvl w:ilvl="0" w:tplc="8B78F38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7"/>
  </w:num>
  <w:num w:numId="2">
    <w:abstractNumId w:val="1"/>
  </w:num>
  <w:num w:numId="3">
    <w:abstractNumId w:val="0"/>
  </w:num>
  <w:num w:numId="4">
    <w:abstractNumId w:val="9"/>
  </w:num>
  <w:num w:numId="5">
    <w:abstractNumId w:val="4"/>
  </w:num>
  <w:num w:numId="6">
    <w:abstractNumId w:val="12"/>
  </w:num>
  <w:num w:numId="7">
    <w:abstractNumId w:val="13"/>
  </w:num>
  <w:num w:numId="8">
    <w:abstractNumId w:val="11"/>
  </w:num>
  <w:num w:numId="9">
    <w:abstractNumId w:val="3"/>
  </w:num>
  <w:num w:numId="10">
    <w:abstractNumId w:val="6"/>
  </w:num>
  <w:num w:numId="11">
    <w:abstractNumId w:val="2"/>
  </w:num>
  <w:num w:numId="12">
    <w:abstractNumId w:val="2"/>
    <w:lvlOverride w:ilvl="0">
      <w:startOverride w:val="1"/>
    </w:lvlOverride>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3DE"/>
    <w:rsid w:val="00017021"/>
    <w:rsid w:val="00043960"/>
    <w:rsid w:val="0010359D"/>
    <w:rsid w:val="00203383"/>
    <w:rsid w:val="00211437"/>
    <w:rsid w:val="003423DE"/>
    <w:rsid w:val="00345A2B"/>
    <w:rsid w:val="004E2B1D"/>
    <w:rsid w:val="0061251B"/>
    <w:rsid w:val="00731254"/>
    <w:rsid w:val="0085600A"/>
    <w:rsid w:val="00880CD8"/>
    <w:rsid w:val="00891F6A"/>
    <w:rsid w:val="00897D0B"/>
    <w:rsid w:val="009B47CA"/>
    <w:rsid w:val="00A510A5"/>
    <w:rsid w:val="00AF3686"/>
    <w:rsid w:val="00B359A8"/>
    <w:rsid w:val="00B61E4D"/>
    <w:rsid w:val="00EB4F3A"/>
    <w:rsid w:val="00F86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EC434"/>
  <w15:chartTrackingRefBased/>
  <w15:docId w15:val="{9FD6055F-CBAB-4F99-989D-A74BEE73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423DE"/>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423DE"/>
    <w:pPr>
      <w:widowControl w:val="0"/>
      <w:suppressAutoHyphens/>
      <w:autoSpaceDN w:val="0"/>
      <w:textAlignment w:val="baseline"/>
    </w:pPr>
    <w:rPr>
      <w:rFonts w:ascii="Times New Roman" w:eastAsia="新細明體, PMingLiU" w:hAnsi="Times New Roman" w:cs="Times New Roman"/>
      <w:kern w:val="3"/>
      <w:szCs w:val="24"/>
    </w:rPr>
  </w:style>
  <w:style w:type="table" w:styleId="a3">
    <w:name w:val="Table Grid"/>
    <w:basedOn w:val="a1"/>
    <w:uiPriority w:val="39"/>
    <w:rsid w:val="003423DE"/>
    <w:pPr>
      <w:widowControl w:val="0"/>
      <w:autoSpaceDN w:val="0"/>
      <w:textAlignment w:val="baseline"/>
    </w:pPr>
    <w:rPr>
      <w:rFonts w:ascii="Liberation Serif" w:eastAsia="新細明體" w:hAnsi="Liberation Serif" w:cs="Mangal"/>
      <w:kern w:val="3"/>
      <w:szCs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2"/>
    <w:rsid w:val="003423DE"/>
    <w:pPr>
      <w:numPr>
        <w:numId w:val="3"/>
      </w:numPr>
    </w:pPr>
  </w:style>
  <w:style w:type="paragraph" w:styleId="a4">
    <w:name w:val="header"/>
    <w:basedOn w:val="a"/>
    <w:link w:val="a5"/>
    <w:uiPriority w:val="99"/>
    <w:unhideWhenUsed/>
    <w:rsid w:val="00211437"/>
    <w:pPr>
      <w:tabs>
        <w:tab w:val="center" w:pos="4153"/>
        <w:tab w:val="right" w:pos="8306"/>
      </w:tabs>
      <w:snapToGrid w:val="0"/>
    </w:pPr>
    <w:rPr>
      <w:sz w:val="20"/>
      <w:szCs w:val="18"/>
    </w:rPr>
  </w:style>
  <w:style w:type="character" w:customStyle="1" w:styleId="a5">
    <w:name w:val="頁首 字元"/>
    <w:basedOn w:val="a0"/>
    <w:link w:val="a4"/>
    <w:uiPriority w:val="99"/>
    <w:rsid w:val="00211437"/>
    <w:rPr>
      <w:rFonts w:ascii="Liberation Serif" w:eastAsia="新細明體" w:hAnsi="Liberation Serif" w:cs="Mangal"/>
      <w:kern w:val="3"/>
      <w:sz w:val="20"/>
      <w:szCs w:val="18"/>
      <w:lang w:bidi="hi-IN"/>
    </w:rPr>
  </w:style>
  <w:style w:type="paragraph" w:styleId="a6">
    <w:name w:val="footer"/>
    <w:basedOn w:val="a"/>
    <w:link w:val="a7"/>
    <w:uiPriority w:val="99"/>
    <w:unhideWhenUsed/>
    <w:rsid w:val="00211437"/>
    <w:pPr>
      <w:tabs>
        <w:tab w:val="center" w:pos="4153"/>
        <w:tab w:val="right" w:pos="8306"/>
      </w:tabs>
      <w:snapToGrid w:val="0"/>
    </w:pPr>
    <w:rPr>
      <w:sz w:val="20"/>
      <w:szCs w:val="18"/>
    </w:rPr>
  </w:style>
  <w:style w:type="character" w:customStyle="1" w:styleId="a7">
    <w:name w:val="頁尾 字元"/>
    <w:basedOn w:val="a0"/>
    <w:link w:val="a6"/>
    <w:uiPriority w:val="99"/>
    <w:rsid w:val="00211437"/>
    <w:rPr>
      <w:rFonts w:ascii="Liberation Serif" w:eastAsia="新細明體" w:hAnsi="Liberation Serif" w:cs="Mangal"/>
      <w:kern w:val="3"/>
      <w:sz w:val="20"/>
      <w:szCs w:val="18"/>
      <w:lang w:bidi="hi-IN"/>
    </w:rPr>
  </w:style>
  <w:style w:type="character" w:styleId="a8">
    <w:name w:val="Strong"/>
    <w:basedOn w:val="a0"/>
    <w:uiPriority w:val="22"/>
    <w:qFormat/>
    <w:rsid w:val="00043960"/>
    <w:rPr>
      <w:b/>
      <w:bCs/>
    </w:rPr>
  </w:style>
  <w:style w:type="paragraph" w:styleId="Web">
    <w:name w:val="Normal (Web)"/>
    <w:basedOn w:val="a"/>
    <w:uiPriority w:val="99"/>
    <w:rsid w:val="00043960"/>
    <w:pPr>
      <w:widowControl/>
      <w:suppressAutoHyphens w:val="0"/>
      <w:spacing w:before="100" w:after="100"/>
      <w:textAlignment w:val="auto"/>
    </w:pPr>
    <w:rPr>
      <w:rFonts w:ascii="新細明體" w:hAnsi="新細明體" w:cs="新細明體"/>
      <w:kern w:val="0"/>
      <w:lang w:bidi="ar-SA"/>
    </w:rPr>
  </w:style>
  <w:style w:type="numbering" w:customStyle="1" w:styleId="WW8Num8">
    <w:name w:val="WW8Num8"/>
    <w:basedOn w:val="a2"/>
    <w:rsid w:val="00043960"/>
    <w:pPr>
      <w:numPr>
        <w:numId w:val="11"/>
      </w:numPr>
    </w:pPr>
  </w:style>
  <w:style w:type="paragraph" w:styleId="a9">
    <w:name w:val="Balloon Text"/>
    <w:basedOn w:val="a"/>
    <w:link w:val="aa"/>
    <w:uiPriority w:val="99"/>
    <w:semiHidden/>
    <w:unhideWhenUsed/>
    <w:rsid w:val="00203383"/>
    <w:rPr>
      <w:rFonts w:asciiTheme="majorHAnsi" w:eastAsiaTheme="majorEastAsia" w:hAnsiTheme="majorHAnsi"/>
      <w:sz w:val="18"/>
      <w:szCs w:val="16"/>
    </w:rPr>
  </w:style>
  <w:style w:type="character" w:customStyle="1" w:styleId="aa">
    <w:name w:val="註解方塊文字 字元"/>
    <w:basedOn w:val="a0"/>
    <w:link w:val="a9"/>
    <w:uiPriority w:val="99"/>
    <w:semiHidden/>
    <w:rsid w:val="00203383"/>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cp:revision>
  <cp:lastPrinted>2022-07-29T05:34:00Z</cp:lastPrinted>
  <dcterms:created xsi:type="dcterms:W3CDTF">2022-08-11T10:49:00Z</dcterms:created>
  <dcterms:modified xsi:type="dcterms:W3CDTF">2022-08-11T10:49:00Z</dcterms:modified>
</cp:coreProperties>
</file>