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15E" w14:textId="08D7EE36" w:rsidR="00D96243" w:rsidRPr="00AC6031" w:rsidRDefault="00675E3D">
      <w:pPr>
        <w:rPr>
          <w:rFonts w:ascii="標楷體" w:hAnsi="標楷體"/>
          <w:sz w:val="32"/>
          <w:szCs w:val="32"/>
        </w:rPr>
      </w:pPr>
      <w:r w:rsidRPr="00AC6031">
        <w:rPr>
          <w:rFonts w:ascii="標楷體" w:hAnsi="標楷體" w:hint="eastAsia"/>
          <w:sz w:val="32"/>
          <w:szCs w:val="32"/>
        </w:rPr>
        <w:t>附件</w:t>
      </w:r>
      <w:r w:rsidR="004D533F">
        <w:rPr>
          <w:rFonts w:ascii="標楷體" w:hAnsi="標楷體" w:hint="eastAsia"/>
          <w:sz w:val="32"/>
          <w:szCs w:val="32"/>
        </w:rPr>
        <w:t>8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0"/>
        <w:gridCol w:w="5881"/>
      </w:tblGrid>
      <w:tr w:rsidR="00675E3D" w:rsidRPr="0080046F" w14:paraId="29217043" w14:textId="77777777" w:rsidTr="00675E3D">
        <w:trPr>
          <w:cantSplit/>
          <w:trHeight w:val="917"/>
          <w:jc w:val="center"/>
        </w:trPr>
        <w:tc>
          <w:tcPr>
            <w:tcW w:w="9321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14:paraId="0484E003" w14:textId="064021C8" w:rsidR="00675E3D" w:rsidRPr="0080046F" w:rsidRDefault="00675E3D" w:rsidP="002E5127">
            <w:pPr>
              <w:spacing w:line="0" w:lineRule="atLeas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桃園市政府</w:t>
            </w:r>
            <w:r w:rsidRPr="0080046F">
              <w:rPr>
                <w:rFonts w:ascii="標楷體" w:hAnsi="標楷體" w:hint="eastAsia"/>
              </w:rPr>
              <w:t>警察局</w:t>
            </w:r>
            <w:r>
              <w:rPr>
                <w:rFonts w:ascii="標楷體" w:hAnsi="標楷體" w:hint="eastAsia"/>
              </w:rPr>
              <w:t>○○分局</w:t>
            </w:r>
            <w:r w:rsidRPr="0080046F">
              <w:rPr>
                <w:rFonts w:ascii="標楷體" w:hAnsi="標楷體" w:hint="eastAsia"/>
              </w:rPr>
              <w:t>萬安4</w:t>
            </w:r>
            <w:r w:rsidR="00AC6031">
              <w:rPr>
                <w:rFonts w:ascii="標楷體" w:hAnsi="標楷體" w:hint="eastAsia"/>
              </w:rPr>
              <w:t>5</w:t>
            </w:r>
            <w:r w:rsidRPr="0080046F">
              <w:rPr>
                <w:rFonts w:ascii="標楷體" w:hAnsi="標楷體" w:hint="eastAsia"/>
              </w:rPr>
              <w:t>號演習防空警報發放督導紀錄表</w:t>
            </w:r>
          </w:p>
          <w:p w14:paraId="78928C68" w14:textId="77777777" w:rsidR="00675E3D" w:rsidRPr="00950338" w:rsidRDefault="00675E3D" w:rsidP="002E5127">
            <w:pPr>
              <w:spacing w:line="0" w:lineRule="atLeast"/>
              <w:ind w:firstLineChars="400" w:firstLine="1440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 w:hint="eastAsia"/>
              </w:rPr>
              <w:t xml:space="preserve">              </w:t>
            </w:r>
            <w:r w:rsidRPr="00950338">
              <w:rPr>
                <w:rFonts w:ascii="標楷體" w:hAnsi="標楷體" w:hint="eastAsia"/>
                <w:sz w:val="28"/>
                <w:szCs w:val="28"/>
              </w:rPr>
              <w:t>保安民防組組長核章：</w:t>
            </w:r>
          </w:p>
        </w:tc>
      </w:tr>
      <w:tr w:rsidR="002217E3" w:rsidRPr="0080046F" w14:paraId="3BBA20DC" w14:textId="77777777" w:rsidTr="002217E3">
        <w:trPr>
          <w:trHeight w:val="481"/>
          <w:jc w:val="center"/>
        </w:trPr>
        <w:tc>
          <w:tcPr>
            <w:tcW w:w="3440" w:type="dxa"/>
            <w:tcBorders>
              <w:top w:val="single" w:sz="24" w:space="0" w:color="auto"/>
              <w:right w:val="single" w:sz="2" w:space="0" w:color="auto"/>
            </w:tcBorders>
          </w:tcPr>
          <w:p w14:paraId="02DC8533" w14:textId="77777777" w:rsidR="002217E3" w:rsidRPr="0080046F" w:rsidRDefault="002217E3" w:rsidP="002217E3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督導人（職別姓名）</w:t>
            </w:r>
          </w:p>
        </w:tc>
        <w:tc>
          <w:tcPr>
            <w:tcW w:w="5881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</w:tcBorders>
          </w:tcPr>
          <w:p w14:paraId="60EE943F" w14:textId="01ADB8D7" w:rsidR="002217E3" w:rsidRPr="00735979" w:rsidRDefault="002217E3" w:rsidP="002217E3">
            <w:pPr>
              <w:rPr>
                <w:rFonts w:ascii="標楷體" w:hAnsi="標楷體"/>
                <w:color w:val="FF0000"/>
              </w:rPr>
            </w:pPr>
            <w:r w:rsidRPr="00735979">
              <w:rPr>
                <w:rFonts w:ascii="標楷體" w:hAnsi="標楷體" w:hint="eastAsia"/>
                <w:color w:val="FF0000"/>
                <w:sz w:val="32"/>
                <w:szCs w:val="32"/>
              </w:rPr>
              <w:t>範例：所長○○○</w:t>
            </w:r>
          </w:p>
        </w:tc>
      </w:tr>
      <w:tr w:rsidR="002217E3" w:rsidRPr="0080046F" w14:paraId="1433A2E4" w14:textId="77777777" w:rsidTr="002217E3">
        <w:trPr>
          <w:trHeight w:val="4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6E8B7EF2" w14:textId="77777777" w:rsidR="002217E3" w:rsidRPr="0080046F" w:rsidRDefault="002217E3" w:rsidP="002217E3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督導（範圍）地區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9200BF" w14:textId="28D471B9" w:rsidR="002217E3" w:rsidRPr="00735979" w:rsidRDefault="002217E3" w:rsidP="002217E3">
            <w:pPr>
              <w:rPr>
                <w:rFonts w:ascii="標楷體" w:hAnsi="標楷體"/>
                <w:color w:val="FF0000"/>
              </w:rPr>
            </w:pPr>
            <w:r w:rsidRPr="00735979">
              <w:rPr>
                <w:rFonts w:ascii="標楷體" w:hAnsi="標楷體" w:hint="eastAsia"/>
                <w:color w:val="FF0000"/>
                <w:sz w:val="32"/>
                <w:szCs w:val="32"/>
              </w:rPr>
              <w:t>範例：武陵派出所轄區</w:t>
            </w:r>
          </w:p>
        </w:tc>
      </w:tr>
      <w:tr w:rsidR="002217E3" w:rsidRPr="0080046F" w14:paraId="7100AE69" w14:textId="77777777" w:rsidTr="002217E3">
        <w:trPr>
          <w:trHeight w:val="13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1BFCAFEA" w14:textId="77777777" w:rsidR="002217E3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督導（處理）情形</w:t>
            </w:r>
          </w:p>
          <w:p w14:paraId="47F5687E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(緊急警報、解除警報應分別敍明)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88E3E" w14:textId="77777777" w:rsidR="00735979" w:rsidRPr="001C150B" w:rsidRDefault="00735979" w:rsidP="00735979">
            <w:pPr>
              <w:spacing w:line="44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1C150B">
              <w:rPr>
                <w:rFonts w:ascii="標楷體" w:hAnsi="標楷體" w:hint="eastAsia"/>
                <w:color w:val="FF0000"/>
                <w:sz w:val="32"/>
                <w:szCs w:val="32"/>
              </w:rPr>
              <w:t>範例：</w:t>
            </w:r>
          </w:p>
          <w:p w14:paraId="0125DFC1" w14:textId="77777777" w:rsidR="00735979" w:rsidRPr="00B92206" w:rsidRDefault="00735979" w:rsidP="00735979">
            <w:pPr>
              <w:spacing w:line="44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遙控</w:t>
            </w:r>
            <w:proofErr w:type="gramStart"/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臺</w:t>
            </w:r>
            <w:proofErr w:type="gramEnd"/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：</w:t>
            </w:r>
          </w:p>
          <w:p w14:paraId="2505B313" w14:textId="77777777" w:rsidR="00735979" w:rsidRPr="00B92206" w:rsidRDefault="00735979" w:rsidP="00735979">
            <w:pPr>
              <w:spacing w:line="44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緊急警報廣播接收及遙控發放均正常</w:t>
            </w:r>
          </w:p>
          <w:p w14:paraId="66B3B013" w14:textId="77777777" w:rsidR="00735979" w:rsidRPr="00B92206" w:rsidRDefault="00735979" w:rsidP="00735979">
            <w:pPr>
              <w:spacing w:line="44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解除警報廣播接收及遙控發放均正常</w:t>
            </w:r>
          </w:p>
          <w:p w14:paraId="1676BBE2" w14:textId="77777777" w:rsidR="00735979" w:rsidRDefault="00735979" w:rsidP="00735979">
            <w:pPr>
              <w:spacing w:line="44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人工</w:t>
            </w:r>
            <w:proofErr w:type="gramStart"/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臺</w:t>
            </w:r>
            <w:proofErr w:type="gramEnd"/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：</w:t>
            </w:r>
          </w:p>
          <w:p w14:paraId="64128958" w14:textId="77777777" w:rsidR="00735979" w:rsidRPr="00B92206" w:rsidRDefault="00735979" w:rsidP="00735979">
            <w:pPr>
              <w:spacing w:line="44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人工發放緊急警報正常</w:t>
            </w:r>
          </w:p>
          <w:p w14:paraId="2CB6845D" w14:textId="092D41B4" w:rsidR="00735979" w:rsidRPr="00735979" w:rsidRDefault="00735979" w:rsidP="00735979">
            <w:pPr>
              <w:spacing w:line="440" w:lineRule="exact"/>
              <w:rPr>
                <w:rFonts w:ascii="標楷體" w:hAnsi="標楷體"/>
                <w:color w:val="FF0000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人工發放解除警報正常</w:t>
            </w:r>
          </w:p>
        </w:tc>
      </w:tr>
      <w:tr w:rsidR="002217E3" w:rsidRPr="0080046F" w14:paraId="41878A3E" w14:textId="77777777" w:rsidTr="002217E3">
        <w:trPr>
          <w:trHeight w:val="4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7038AC8B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督導人（職別姓名）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04443" w14:textId="77777777" w:rsidR="002217E3" w:rsidRPr="0080046F" w:rsidRDefault="002217E3" w:rsidP="002217E3">
            <w:pPr>
              <w:rPr>
                <w:rFonts w:ascii="標楷體" w:hAnsi="標楷體"/>
              </w:rPr>
            </w:pPr>
          </w:p>
        </w:tc>
      </w:tr>
      <w:tr w:rsidR="002217E3" w:rsidRPr="0080046F" w14:paraId="3D2EDEC9" w14:textId="77777777" w:rsidTr="002217E3">
        <w:trPr>
          <w:trHeight w:val="4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07CF4671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督導（範圍）地區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CE0F54" w14:textId="77777777" w:rsidR="002217E3" w:rsidRPr="0080046F" w:rsidRDefault="002217E3" w:rsidP="002217E3">
            <w:pPr>
              <w:rPr>
                <w:rFonts w:ascii="標楷體" w:hAnsi="標楷體"/>
              </w:rPr>
            </w:pPr>
          </w:p>
        </w:tc>
      </w:tr>
      <w:tr w:rsidR="002217E3" w:rsidRPr="0080046F" w14:paraId="7DA2377B" w14:textId="77777777" w:rsidTr="002217E3">
        <w:trPr>
          <w:trHeight w:val="149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4A25939E" w14:textId="77777777" w:rsidR="002217E3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督導（處理）情形</w:t>
            </w:r>
          </w:p>
          <w:p w14:paraId="1E9D02FF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(緊急警報、解除警報應分別敍明)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88A803" w14:textId="77777777" w:rsidR="002217E3" w:rsidRPr="0080046F" w:rsidRDefault="002217E3" w:rsidP="002217E3">
            <w:pPr>
              <w:rPr>
                <w:rFonts w:ascii="標楷體" w:hAnsi="標楷體"/>
              </w:rPr>
            </w:pPr>
          </w:p>
        </w:tc>
      </w:tr>
      <w:tr w:rsidR="002217E3" w:rsidRPr="0080046F" w14:paraId="34B8946F" w14:textId="77777777" w:rsidTr="002217E3">
        <w:trPr>
          <w:trHeight w:val="4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533752F5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督導人（職別姓名）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7662CA" w14:textId="77777777" w:rsidR="002217E3" w:rsidRPr="0080046F" w:rsidRDefault="002217E3" w:rsidP="002217E3">
            <w:pPr>
              <w:rPr>
                <w:rFonts w:ascii="標楷體" w:hAnsi="標楷體"/>
              </w:rPr>
            </w:pPr>
          </w:p>
        </w:tc>
      </w:tr>
      <w:tr w:rsidR="002217E3" w:rsidRPr="0080046F" w14:paraId="311A8E28" w14:textId="77777777" w:rsidTr="002217E3">
        <w:trPr>
          <w:trHeight w:val="4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282330E1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督導（範圍）地區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16F74F" w14:textId="77777777" w:rsidR="002217E3" w:rsidRPr="0080046F" w:rsidRDefault="002217E3" w:rsidP="002217E3">
            <w:pPr>
              <w:rPr>
                <w:rFonts w:ascii="標楷體" w:hAnsi="標楷體"/>
              </w:rPr>
            </w:pPr>
          </w:p>
        </w:tc>
      </w:tr>
      <w:tr w:rsidR="002217E3" w:rsidRPr="0080046F" w14:paraId="74AF4CD6" w14:textId="77777777" w:rsidTr="002217E3">
        <w:trPr>
          <w:trHeight w:val="481"/>
          <w:jc w:val="center"/>
        </w:trPr>
        <w:tc>
          <w:tcPr>
            <w:tcW w:w="3440" w:type="dxa"/>
            <w:tcBorders>
              <w:right w:val="single" w:sz="2" w:space="0" w:color="auto"/>
            </w:tcBorders>
          </w:tcPr>
          <w:p w14:paraId="62CC630E" w14:textId="77777777" w:rsidR="002217E3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督導（處理）情形</w:t>
            </w:r>
          </w:p>
          <w:p w14:paraId="5600F7B6" w14:textId="77777777" w:rsidR="002217E3" w:rsidRPr="0080046F" w:rsidRDefault="002217E3" w:rsidP="002217E3">
            <w:pPr>
              <w:spacing w:line="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  <w:sz w:val="28"/>
              </w:rPr>
              <w:t>(緊急警報、解除警報應分別敍明)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BE2F8" w14:textId="77777777" w:rsidR="002217E3" w:rsidRPr="0080046F" w:rsidRDefault="002217E3" w:rsidP="002217E3">
            <w:pPr>
              <w:rPr>
                <w:rFonts w:ascii="標楷體" w:hAnsi="標楷體"/>
              </w:rPr>
            </w:pPr>
          </w:p>
        </w:tc>
      </w:tr>
      <w:tr w:rsidR="002217E3" w:rsidRPr="0080046F" w14:paraId="4BDDF1F6" w14:textId="77777777" w:rsidTr="002217E3">
        <w:trPr>
          <w:cantSplit/>
          <w:trHeight w:val="752"/>
          <w:jc w:val="center"/>
        </w:trPr>
        <w:tc>
          <w:tcPr>
            <w:tcW w:w="3440" w:type="dxa"/>
            <w:tcBorders>
              <w:right w:val="single" w:sz="2" w:space="0" w:color="auto"/>
            </w:tcBorders>
            <w:vAlign w:val="center"/>
          </w:tcPr>
          <w:p w14:paraId="04239A9E" w14:textId="77777777" w:rsidR="002217E3" w:rsidRPr="0080046F" w:rsidRDefault="002217E3" w:rsidP="002217E3">
            <w:pPr>
              <w:spacing w:line="0" w:lineRule="atLeast"/>
              <w:jc w:val="center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備註</w:t>
            </w:r>
          </w:p>
        </w:tc>
        <w:tc>
          <w:tcPr>
            <w:tcW w:w="5881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</w:tcPr>
          <w:p w14:paraId="2119002F" w14:textId="499FC3E3" w:rsidR="002217E3" w:rsidRDefault="002217E3" w:rsidP="002217E3">
            <w:pPr>
              <w:snapToGrid w:val="0"/>
              <w:spacing w:line="240" w:lineRule="atLeast"/>
              <w:ind w:left="400" w:hangingChars="200" w:hanging="400"/>
              <w:rPr>
                <w:rFonts w:ascii="標楷體" w:hAnsi="標楷體"/>
                <w:sz w:val="20"/>
                <w:szCs w:val="20"/>
              </w:rPr>
            </w:pPr>
            <w:r w:rsidRPr="001D0360">
              <w:rPr>
                <w:rFonts w:ascii="標楷體" w:hAnsi="標楷體" w:hint="eastAsia"/>
                <w:sz w:val="20"/>
                <w:szCs w:val="20"/>
              </w:rPr>
              <w:t>一、</w:t>
            </w:r>
            <w:r w:rsidR="00D63380">
              <w:rPr>
                <w:rFonts w:ascii="標楷體" w:hAnsi="標楷體" w:hint="eastAsia"/>
                <w:color w:val="FF0000"/>
                <w:sz w:val="20"/>
                <w:szCs w:val="20"/>
              </w:rPr>
              <w:t>111</w:t>
            </w:r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年</w:t>
            </w:r>
            <w:r w:rsidR="00D63380">
              <w:rPr>
                <w:rFonts w:ascii="標楷體" w:hAnsi="標楷體" w:hint="eastAsia"/>
                <w:color w:val="FF0000"/>
                <w:sz w:val="20"/>
                <w:szCs w:val="20"/>
              </w:rPr>
              <w:t>7</w:t>
            </w:r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月</w:t>
            </w:r>
            <w:r w:rsidR="00D63380">
              <w:rPr>
                <w:rFonts w:ascii="標楷體" w:hAnsi="標楷體" w:hint="eastAsia"/>
                <w:color w:val="FF0000"/>
                <w:sz w:val="20"/>
                <w:szCs w:val="20"/>
              </w:rPr>
              <w:t>21</w:t>
            </w:r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日前先期律定、</w:t>
            </w:r>
            <w:proofErr w:type="gramStart"/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填記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各警報臺</w:t>
            </w:r>
            <w:proofErr w:type="gramEnd"/>
            <w:r w:rsidRPr="001D0360">
              <w:rPr>
                <w:rFonts w:ascii="標楷體" w:hAnsi="標楷體" w:hint="eastAsia"/>
                <w:sz w:val="20"/>
                <w:szCs w:val="20"/>
              </w:rPr>
              <w:t>警報發放</w:t>
            </w:r>
            <w:r>
              <w:rPr>
                <w:rFonts w:ascii="標楷體" w:hAnsi="標楷體" w:hint="eastAsia"/>
                <w:sz w:val="20"/>
                <w:szCs w:val="20"/>
              </w:rPr>
              <w:t>督導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人員（</w:t>
            </w:r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表格內執行、督導情形欄請勿填記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），並將</w:t>
            </w:r>
            <w:r w:rsidRPr="00A16EB5">
              <w:rPr>
                <w:rFonts w:ascii="標楷體" w:hAnsi="標楷體" w:hint="eastAsia"/>
                <w:color w:val="FF0000"/>
                <w:sz w:val="20"/>
                <w:szCs w:val="20"/>
              </w:rPr>
              <w:t>核章後掃描檔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以行政資訊入口網</w:t>
            </w:r>
            <w:proofErr w:type="gramStart"/>
            <w:r w:rsidRPr="001D0360">
              <w:rPr>
                <w:rFonts w:ascii="標楷體" w:hAnsi="標楷體" w:hint="eastAsia"/>
                <w:sz w:val="20"/>
                <w:szCs w:val="20"/>
              </w:rPr>
              <w:t>留言予本府</w:t>
            </w:r>
            <w:proofErr w:type="gramEnd"/>
            <w:r w:rsidRPr="001D0360">
              <w:rPr>
                <w:rFonts w:ascii="標楷體" w:hAnsi="標楷體" w:hint="eastAsia"/>
                <w:sz w:val="20"/>
                <w:szCs w:val="20"/>
              </w:rPr>
              <w:t>警察局民防管制中心防情作業承辦人。</w:t>
            </w:r>
          </w:p>
          <w:p w14:paraId="64EF5006" w14:textId="359C7DCA" w:rsidR="002217E3" w:rsidRPr="0080046F" w:rsidRDefault="002217E3" w:rsidP="002217E3">
            <w:pPr>
              <w:snapToGrid w:val="0"/>
              <w:spacing w:line="240" w:lineRule="atLeast"/>
              <w:ind w:left="400" w:hangingChars="200" w:hanging="400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二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、</w:t>
            </w:r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演習結束30分鐘內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，將表內</w:t>
            </w:r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督導(處理)情形</w:t>
            </w:r>
            <w:proofErr w:type="gramStart"/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欄填記</w:t>
            </w:r>
            <w:proofErr w:type="gramEnd"/>
            <w:r w:rsidRPr="00A8483D">
              <w:rPr>
                <w:rFonts w:ascii="標楷體" w:hAnsi="標楷體" w:hint="eastAsia"/>
                <w:color w:val="FF0000"/>
                <w:sz w:val="20"/>
                <w:szCs w:val="20"/>
              </w:rPr>
              <w:t>、核章</w:t>
            </w:r>
            <w:r w:rsidRPr="00A16EB5">
              <w:rPr>
                <w:rFonts w:ascii="標楷體" w:hAnsi="標楷體" w:hint="eastAsia"/>
                <w:color w:val="FF0000"/>
                <w:sz w:val="20"/>
                <w:szCs w:val="20"/>
              </w:rPr>
              <w:t>後，將掃描檔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以行政資訊入口網</w:t>
            </w:r>
            <w:proofErr w:type="gramStart"/>
            <w:r w:rsidRPr="001D0360">
              <w:rPr>
                <w:rFonts w:ascii="標楷體" w:hAnsi="標楷體" w:hint="eastAsia"/>
                <w:sz w:val="20"/>
                <w:szCs w:val="20"/>
              </w:rPr>
              <w:t>留言予本府</w:t>
            </w:r>
            <w:proofErr w:type="gramEnd"/>
            <w:r w:rsidRPr="001D0360">
              <w:rPr>
                <w:rFonts w:ascii="標楷體" w:hAnsi="標楷體" w:hint="eastAsia"/>
                <w:sz w:val="20"/>
                <w:szCs w:val="20"/>
              </w:rPr>
              <w:t>警察局民防管制中心防情作業承辦人。</w:t>
            </w:r>
          </w:p>
        </w:tc>
      </w:tr>
    </w:tbl>
    <w:p w14:paraId="3F6F9142" w14:textId="04517D41" w:rsidR="00675E3D" w:rsidRDefault="00675E3D"/>
    <w:sectPr w:rsidR="00675E3D" w:rsidSect="009607B1">
      <w:pgSz w:w="11906" w:h="16838"/>
      <w:pgMar w:top="568" w:right="567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2EC6" w14:textId="77777777" w:rsidR="004E24FD" w:rsidRDefault="004E24FD" w:rsidP="00433C67">
      <w:r>
        <w:separator/>
      </w:r>
    </w:p>
  </w:endnote>
  <w:endnote w:type="continuationSeparator" w:id="0">
    <w:p w14:paraId="746025A5" w14:textId="77777777" w:rsidR="004E24FD" w:rsidRDefault="004E24FD" w:rsidP="0043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0381E" w14:textId="77777777" w:rsidR="004E24FD" w:rsidRDefault="004E24FD" w:rsidP="00433C67">
      <w:r>
        <w:separator/>
      </w:r>
    </w:p>
  </w:footnote>
  <w:footnote w:type="continuationSeparator" w:id="0">
    <w:p w14:paraId="382159C4" w14:textId="77777777" w:rsidR="004E24FD" w:rsidRDefault="004E24FD" w:rsidP="00433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3D"/>
    <w:rsid w:val="002217E3"/>
    <w:rsid w:val="00433C67"/>
    <w:rsid w:val="004D533F"/>
    <w:rsid w:val="004E24FD"/>
    <w:rsid w:val="00610311"/>
    <w:rsid w:val="00675E3D"/>
    <w:rsid w:val="00694539"/>
    <w:rsid w:val="00732BC1"/>
    <w:rsid w:val="00735979"/>
    <w:rsid w:val="00800E74"/>
    <w:rsid w:val="009607B1"/>
    <w:rsid w:val="00965A26"/>
    <w:rsid w:val="00A06059"/>
    <w:rsid w:val="00A16EB5"/>
    <w:rsid w:val="00A82F2A"/>
    <w:rsid w:val="00A8483D"/>
    <w:rsid w:val="00AC6031"/>
    <w:rsid w:val="00D63380"/>
    <w:rsid w:val="00D96243"/>
    <w:rsid w:val="00DF07B1"/>
    <w:rsid w:val="00F1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B3737"/>
  <w15:chartTrackingRefBased/>
  <w15:docId w15:val="{CEBD5A07-30CF-4D22-9E2D-6DB555DF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E3D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C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3C67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3C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3C67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14</cp:revision>
  <dcterms:created xsi:type="dcterms:W3CDTF">2020-07-05T13:03:00Z</dcterms:created>
  <dcterms:modified xsi:type="dcterms:W3CDTF">2022-07-20T03:57:00Z</dcterms:modified>
</cp:coreProperties>
</file>